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7C" w:rsidRPr="001F52E7" w:rsidRDefault="00E9377C" w:rsidP="00E9377C">
      <w:pPr>
        <w:widowControl/>
        <w:autoSpaceDE/>
        <w:autoSpaceDN/>
        <w:outlineLvl w:val="0"/>
        <w:rPr>
          <w:sz w:val="28"/>
          <w:szCs w:val="28"/>
          <w:lang w:val="uk-UA" w:eastAsia="ru-RU"/>
        </w:rPr>
      </w:pPr>
      <w:bookmarkStart w:id="0" w:name="_GoBack"/>
      <w:bookmarkEnd w:id="0"/>
      <w:r w:rsidRPr="001F52E7">
        <w:rPr>
          <w:sz w:val="28"/>
          <w:szCs w:val="28"/>
          <w:lang w:val="uk-UA" w:eastAsia="ru-RU"/>
        </w:rPr>
        <w:t>ЕЛЕКТРОННА ПОШТА</w:t>
      </w:r>
    </w:p>
    <w:p w:rsidR="00E9377C" w:rsidRPr="001F52E7" w:rsidRDefault="00E9377C" w:rsidP="00E9377C">
      <w:pPr>
        <w:widowControl/>
        <w:autoSpaceDE/>
        <w:autoSpaceDN/>
        <w:outlineLvl w:val="0"/>
        <w:rPr>
          <w:sz w:val="28"/>
          <w:szCs w:val="28"/>
          <w:lang w:val="uk-UA" w:eastAsia="ru-RU"/>
        </w:rPr>
      </w:pPr>
      <w:r w:rsidRPr="001F52E7">
        <w:rPr>
          <w:sz w:val="28"/>
          <w:szCs w:val="28"/>
          <w:lang w:val="uk-UA" w:eastAsia="ru-RU"/>
        </w:rPr>
        <w:t>Департамент освіти і науки</w:t>
      </w:r>
    </w:p>
    <w:p w:rsidR="00E9377C" w:rsidRPr="001F52E7" w:rsidRDefault="00E9377C" w:rsidP="00E9377C">
      <w:pPr>
        <w:widowControl/>
        <w:autoSpaceDE/>
        <w:autoSpaceDN/>
        <w:outlineLvl w:val="0"/>
        <w:rPr>
          <w:sz w:val="28"/>
          <w:szCs w:val="28"/>
          <w:lang w:val="uk-UA" w:eastAsia="ru-RU"/>
        </w:rPr>
      </w:pPr>
      <w:r w:rsidRPr="001F52E7">
        <w:rPr>
          <w:sz w:val="28"/>
          <w:szCs w:val="28"/>
          <w:lang w:val="uk-UA" w:eastAsia="ru-RU"/>
        </w:rPr>
        <w:t xml:space="preserve">Хмельницької обласної </w:t>
      </w:r>
    </w:p>
    <w:p w:rsidR="00E9377C" w:rsidRPr="001F52E7" w:rsidRDefault="00E9377C" w:rsidP="00E9377C">
      <w:pPr>
        <w:widowControl/>
        <w:autoSpaceDE/>
        <w:autoSpaceDN/>
        <w:outlineLvl w:val="0"/>
        <w:rPr>
          <w:sz w:val="28"/>
          <w:szCs w:val="28"/>
          <w:lang w:val="uk-UA" w:eastAsia="ru-RU"/>
        </w:rPr>
      </w:pPr>
      <w:r w:rsidRPr="001F52E7">
        <w:rPr>
          <w:sz w:val="28"/>
          <w:szCs w:val="28"/>
          <w:lang w:val="uk-UA" w:eastAsia="ru-RU"/>
        </w:rPr>
        <w:t>державної адміністрації</w:t>
      </w:r>
    </w:p>
    <w:p w:rsidR="00E9377C" w:rsidRPr="001F52E7" w:rsidRDefault="00E9377C" w:rsidP="00E9377C">
      <w:pPr>
        <w:widowControl/>
        <w:autoSpaceDE/>
        <w:autoSpaceDN/>
        <w:outlineLvl w:val="0"/>
        <w:rPr>
          <w:sz w:val="16"/>
          <w:szCs w:val="16"/>
          <w:lang w:val="uk-UA" w:eastAsia="ru-RU"/>
        </w:rPr>
      </w:pPr>
    </w:p>
    <w:p w:rsidR="00E9377C" w:rsidRPr="00EA7E1D" w:rsidRDefault="00E9377C" w:rsidP="00E9377C">
      <w:pPr>
        <w:autoSpaceDE/>
        <w:autoSpaceDN/>
        <w:outlineLvl w:val="0"/>
        <w:rPr>
          <w:sz w:val="28"/>
          <w:szCs w:val="28"/>
          <w:lang w:val="uk-UA" w:eastAsia="ru-RU"/>
        </w:rPr>
      </w:pPr>
      <w:r w:rsidRPr="00EA7E1D">
        <w:rPr>
          <w:sz w:val="28"/>
          <w:szCs w:val="28"/>
          <w:lang w:val="uk-UA" w:eastAsia="ru-RU"/>
        </w:rPr>
        <w:t xml:space="preserve">від </w:t>
      </w:r>
      <w:r w:rsidR="001D4459">
        <w:rPr>
          <w:sz w:val="28"/>
          <w:szCs w:val="28"/>
          <w:lang w:val="uk-UA" w:eastAsia="ru-RU"/>
        </w:rPr>
        <w:t>06.11.</w:t>
      </w:r>
      <w:r w:rsidRPr="00EA7E1D">
        <w:rPr>
          <w:sz w:val="28"/>
          <w:szCs w:val="28"/>
          <w:lang w:val="uk-UA" w:eastAsia="ru-RU"/>
        </w:rPr>
        <w:t xml:space="preserve">2018 року  № </w:t>
      </w:r>
      <w:r w:rsidR="001D4459">
        <w:rPr>
          <w:sz w:val="28"/>
          <w:szCs w:val="28"/>
          <w:lang w:val="uk-UA" w:eastAsia="ru-RU"/>
        </w:rPr>
        <w:t>3098-41/2018</w:t>
      </w:r>
    </w:p>
    <w:p w:rsidR="00E9377C" w:rsidRPr="001F52E7" w:rsidRDefault="00E9377C" w:rsidP="00E9377C">
      <w:pPr>
        <w:widowControl/>
        <w:tabs>
          <w:tab w:val="left" w:pos="3969"/>
        </w:tabs>
        <w:autoSpaceDE/>
        <w:autoSpaceDN/>
        <w:jc w:val="right"/>
        <w:rPr>
          <w:sz w:val="16"/>
          <w:szCs w:val="16"/>
          <w:lang w:val="uk-UA" w:eastAsia="ru-RU"/>
        </w:rPr>
      </w:pPr>
    </w:p>
    <w:p w:rsidR="00E9377C" w:rsidRDefault="00E9377C" w:rsidP="00E9377C">
      <w:pPr>
        <w:widowControl/>
        <w:tabs>
          <w:tab w:val="left" w:pos="3969"/>
        </w:tabs>
        <w:autoSpaceDE/>
        <w:autoSpaceDN/>
        <w:jc w:val="center"/>
        <w:rPr>
          <w:sz w:val="28"/>
          <w:szCs w:val="28"/>
          <w:lang w:val="uk-UA" w:eastAsia="ru-RU"/>
        </w:rPr>
      </w:pPr>
      <w:r w:rsidRPr="001F52E7">
        <w:rPr>
          <w:sz w:val="28"/>
          <w:szCs w:val="28"/>
          <w:lang w:val="uk-UA" w:eastAsia="ru-RU"/>
        </w:rPr>
        <w:t xml:space="preserve">                                                           </w:t>
      </w:r>
    </w:p>
    <w:p w:rsidR="00E9377C" w:rsidRPr="001F52E7" w:rsidRDefault="00E9377C" w:rsidP="00E9377C">
      <w:pPr>
        <w:widowControl/>
        <w:tabs>
          <w:tab w:val="left" w:pos="3969"/>
        </w:tabs>
        <w:autoSpaceDE/>
        <w:autoSpaceDN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  <w:t xml:space="preserve"> </w:t>
      </w:r>
      <w:r w:rsidRPr="001F52E7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 </w:t>
      </w:r>
      <w:r w:rsidRPr="001F52E7">
        <w:rPr>
          <w:sz w:val="28"/>
          <w:szCs w:val="28"/>
          <w:lang w:val="uk-UA" w:eastAsia="ru-RU"/>
        </w:rPr>
        <w:t xml:space="preserve"> Начальникам відділів, управлінь освіти,</w:t>
      </w:r>
    </w:p>
    <w:p w:rsidR="00E9377C" w:rsidRPr="001F52E7" w:rsidRDefault="00E9377C" w:rsidP="00E9377C">
      <w:pPr>
        <w:widowControl/>
        <w:tabs>
          <w:tab w:val="left" w:pos="3969"/>
        </w:tabs>
        <w:autoSpaceDE/>
        <w:autoSpaceDN/>
        <w:jc w:val="center"/>
        <w:rPr>
          <w:sz w:val="28"/>
          <w:szCs w:val="28"/>
          <w:lang w:val="uk-UA" w:eastAsia="ru-RU"/>
        </w:rPr>
      </w:pPr>
      <w:r w:rsidRPr="001F52E7">
        <w:rPr>
          <w:sz w:val="28"/>
          <w:szCs w:val="28"/>
          <w:lang w:val="uk-UA" w:eastAsia="ru-RU"/>
        </w:rPr>
        <w:t xml:space="preserve">                                                      </w:t>
      </w:r>
      <w:r>
        <w:rPr>
          <w:sz w:val="28"/>
          <w:szCs w:val="28"/>
          <w:lang w:val="uk-UA" w:eastAsia="ru-RU"/>
        </w:rPr>
        <w:t xml:space="preserve"> </w:t>
      </w:r>
      <w:r w:rsidRPr="001F52E7">
        <w:rPr>
          <w:sz w:val="28"/>
          <w:szCs w:val="28"/>
          <w:lang w:val="uk-UA" w:eastAsia="ru-RU"/>
        </w:rPr>
        <w:t xml:space="preserve"> молоді та спорту райдержадміністрацій/</w:t>
      </w:r>
    </w:p>
    <w:p w:rsidR="00E9377C" w:rsidRPr="001F52E7" w:rsidRDefault="00E9377C" w:rsidP="00E9377C">
      <w:pPr>
        <w:widowControl/>
        <w:tabs>
          <w:tab w:val="left" w:pos="3969"/>
        </w:tabs>
        <w:autoSpaceDE/>
        <w:autoSpaceDN/>
        <w:jc w:val="center"/>
        <w:rPr>
          <w:sz w:val="28"/>
          <w:szCs w:val="28"/>
          <w:lang w:val="uk-UA" w:eastAsia="ru-RU"/>
        </w:rPr>
      </w:pPr>
      <w:r w:rsidRPr="001F52E7">
        <w:rPr>
          <w:sz w:val="28"/>
          <w:szCs w:val="28"/>
          <w:lang w:val="uk-UA" w:eastAsia="ru-RU"/>
        </w:rPr>
        <w:t xml:space="preserve">                    міськвиконкомів</w:t>
      </w:r>
    </w:p>
    <w:p w:rsidR="00E9377C" w:rsidRPr="001F52E7" w:rsidRDefault="00E9377C" w:rsidP="00E9377C">
      <w:pPr>
        <w:widowControl/>
        <w:tabs>
          <w:tab w:val="left" w:pos="3969"/>
        </w:tabs>
        <w:autoSpaceDE/>
        <w:autoSpaceDN/>
        <w:jc w:val="center"/>
        <w:rPr>
          <w:sz w:val="16"/>
          <w:szCs w:val="16"/>
          <w:lang w:val="uk-UA" w:eastAsia="ru-RU"/>
        </w:rPr>
      </w:pPr>
    </w:p>
    <w:p w:rsidR="00E9377C" w:rsidRPr="001F52E7" w:rsidRDefault="00E9377C" w:rsidP="00E9377C">
      <w:pPr>
        <w:widowControl/>
        <w:autoSpaceDE/>
        <w:autoSpaceDN/>
        <w:jc w:val="right"/>
        <w:rPr>
          <w:sz w:val="28"/>
          <w:szCs w:val="28"/>
          <w:lang w:val="uk-UA" w:eastAsia="ru-RU"/>
        </w:rPr>
      </w:pPr>
      <w:r w:rsidRPr="001F52E7">
        <w:rPr>
          <w:sz w:val="28"/>
          <w:szCs w:val="28"/>
          <w:lang w:val="uk-UA" w:eastAsia="ru-RU"/>
        </w:rPr>
        <w:t>Головам об’єднаних територіальних громад</w:t>
      </w:r>
    </w:p>
    <w:p w:rsidR="00E9377C" w:rsidRDefault="00E9377C" w:rsidP="00E9377C">
      <w:pPr>
        <w:pStyle w:val="a3"/>
        <w:spacing w:line="242" w:lineRule="auto"/>
        <w:ind w:left="0" w:right="3945"/>
        <w:rPr>
          <w:lang w:val="uk-UA"/>
        </w:rPr>
      </w:pPr>
    </w:p>
    <w:p w:rsidR="004D2864" w:rsidRDefault="00954346" w:rsidP="00E9377C">
      <w:pPr>
        <w:pStyle w:val="a3"/>
        <w:spacing w:line="242" w:lineRule="auto"/>
        <w:ind w:left="0" w:right="3945"/>
      </w:pPr>
      <w:r>
        <w:t>Про проведення Зимової школи з фізики та експериментальної олімпіади з фізики</w:t>
      </w:r>
    </w:p>
    <w:p w:rsidR="004D2864" w:rsidRDefault="004D2864" w:rsidP="00E9377C">
      <w:pPr>
        <w:pStyle w:val="a3"/>
        <w:spacing w:before="7"/>
        <w:ind w:left="0"/>
        <w:rPr>
          <w:sz w:val="27"/>
        </w:rPr>
      </w:pPr>
    </w:p>
    <w:p w:rsidR="004D2864" w:rsidRDefault="00E9377C" w:rsidP="00FA34FF">
      <w:pPr>
        <w:pStyle w:val="a3"/>
        <w:ind w:left="0" w:firstLine="720"/>
        <w:jc w:val="both"/>
      </w:pPr>
      <w:r>
        <w:rPr>
          <w:lang w:val="uk-UA"/>
        </w:rPr>
        <w:t xml:space="preserve">Повідомляємо, що </w:t>
      </w:r>
      <w:r w:rsidR="00954346">
        <w:t>2</w:t>
      </w:r>
      <w:r>
        <w:rPr>
          <w:lang w:val="uk-UA"/>
        </w:rPr>
        <w:t>-</w:t>
      </w:r>
      <w:r w:rsidR="00954346">
        <w:t xml:space="preserve">8 </w:t>
      </w:r>
      <w:r w:rsidR="00954346">
        <w:rPr>
          <w:spacing w:val="-5"/>
        </w:rPr>
        <w:t xml:space="preserve">грудня </w:t>
      </w:r>
      <w:r w:rsidR="00954346">
        <w:t xml:space="preserve">2018 року у м. Києві Національний еколого-натуралістичний центр </w:t>
      </w:r>
      <w:r w:rsidR="00954346">
        <w:rPr>
          <w:spacing w:val="-3"/>
        </w:rPr>
        <w:t xml:space="preserve">учнівської молоді </w:t>
      </w:r>
      <w:r w:rsidR="00954346">
        <w:rPr>
          <w:spacing w:val="2"/>
        </w:rPr>
        <w:t xml:space="preserve">та </w:t>
      </w:r>
      <w:r w:rsidR="00954346">
        <w:t xml:space="preserve">фізичний </w:t>
      </w:r>
      <w:r w:rsidR="00954346">
        <w:rPr>
          <w:spacing w:val="-4"/>
        </w:rPr>
        <w:t xml:space="preserve">факультет  </w:t>
      </w:r>
      <w:r w:rsidR="00954346">
        <w:rPr>
          <w:spacing w:val="-3"/>
        </w:rPr>
        <w:t xml:space="preserve">Київського </w:t>
      </w:r>
      <w:r w:rsidR="00954346">
        <w:t>національного університету і</w:t>
      </w:r>
      <w:r w:rsidR="00954346">
        <w:rPr>
          <w:lang w:val="uk-UA"/>
        </w:rPr>
        <w:t>м.</w:t>
      </w:r>
      <w:r w:rsidR="00954346">
        <w:t xml:space="preserve"> Т</w:t>
      </w:r>
      <w:r w:rsidR="00954346">
        <w:rPr>
          <w:lang w:val="uk-UA"/>
        </w:rPr>
        <w:t>.</w:t>
      </w:r>
      <w:r w:rsidR="00954346">
        <w:t xml:space="preserve"> </w:t>
      </w:r>
      <w:r w:rsidR="00954346">
        <w:rPr>
          <w:spacing w:val="-3"/>
        </w:rPr>
        <w:t xml:space="preserve">Шевченка, </w:t>
      </w:r>
      <w:r w:rsidR="00954346">
        <w:t xml:space="preserve">з </w:t>
      </w:r>
      <w:r w:rsidR="00954346">
        <w:rPr>
          <w:spacing w:val="-3"/>
        </w:rPr>
        <w:t xml:space="preserve">метою </w:t>
      </w:r>
      <w:r w:rsidR="00954346">
        <w:t xml:space="preserve">проведення підготовки </w:t>
      </w:r>
      <w:r w:rsidR="00954346">
        <w:rPr>
          <w:spacing w:val="-3"/>
        </w:rPr>
        <w:t xml:space="preserve">учнів </w:t>
      </w:r>
      <w:r w:rsidR="00954346">
        <w:t xml:space="preserve">до участі у ІІІ, </w:t>
      </w:r>
      <w:r w:rsidR="00954346">
        <w:rPr>
          <w:spacing w:val="-3"/>
        </w:rPr>
        <w:t xml:space="preserve">IV </w:t>
      </w:r>
      <w:r w:rsidR="00954346">
        <w:t xml:space="preserve">етапі Всеукраїнських учнівських олімпіад з фізики, ознайомлення з досягненнями </w:t>
      </w:r>
      <w:r w:rsidR="00954346">
        <w:rPr>
          <w:spacing w:val="2"/>
        </w:rPr>
        <w:t xml:space="preserve">та </w:t>
      </w:r>
      <w:r w:rsidR="00954346">
        <w:t xml:space="preserve">невирішеними задачами сучасної фізики, проведуть Зимову </w:t>
      </w:r>
      <w:r w:rsidR="00954346">
        <w:rPr>
          <w:spacing w:val="-4"/>
        </w:rPr>
        <w:t xml:space="preserve">школу </w:t>
      </w:r>
      <w:r w:rsidR="00954346">
        <w:t xml:space="preserve">з фізики </w:t>
      </w:r>
      <w:r w:rsidR="00954346">
        <w:rPr>
          <w:spacing w:val="2"/>
        </w:rPr>
        <w:t xml:space="preserve">та </w:t>
      </w:r>
      <w:r w:rsidR="00954346">
        <w:t>експериментальну олімпіаду з</w:t>
      </w:r>
      <w:r w:rsidR="00954346">
        <w:rPr>
          <w:spacing w:val="-30"/>
        </w:rPr>
        <w:t xml:space="preserve"> </w:t>
      </w:r>
      <w:r w:rsidR="00954346">
        <w:t>фізики.</w:t>
      </w:r>
    </w:p>
    <w:p w:rsidR="004D2864" w:rsidRDefault="00954346" w:rsidP="00FA34FF">
      <w:pPr>
        <w:pStyle w:val="a3"/>
        <w:ind w:left="0" w:firstLine="720"/>
        <w:jc w:val="both"/>
      </w:pPr>
      <w:r>
        <w:t xml:space="preserve">До участі в </w:t>
      </w:r>
      <w:r>
        <w:rPr>
          <w:spacing w:val="-4"/>
          <w:lang w:val="uk-UA"/>
        </w:rPr>
        <w:t>Зимовій школі</w:t>
      </w:r>
      <w:r>
        <w:rPr>
          <w:spacing w:val="-4"/>
        </w:rPr>
        <w:t xml:space="preserve"> </w:t>
      </w:r>
      <w:r>
        <w:t xml:space="preserve">запрошуються </w:t>
      </w:r>
      <w:r>
        <w:rPr>
          <w:spacing w:val="-3"/>
        </w:rPr>
        <w:t xml:space="preserve">учні </w:t>
      </w:r>
      <w:r>
        <w:t xml:space="preserve">10-11 класів закладів загальної середньої і професійно-технічної освіти, </w:t>
      </w:r>
      <w:r>
        <w:rPr>
          <w:spacing w:val="-3"/>
        </w:rPr>
        <w:t xml:space="preserve">вихованці </w:t>
      </w:r>
      <w:r>
        <w:t xml:space="preserve">закладів позашкільної освіти, що є призерами (учасниками) ІІІ, </w:t>
      </w:r>
      <w:r>
        <w:rPr>
          <w:spacing w:val="-3"/>
        </w:rPr>
        <w:t xml:space="preserve">IV </w:t>
      </w:r>
      <w:r>
        <w:t xml:space="preserve">етапів Всеукраїнської </w:t>
      </w:r>
      <w:r>
        <w:rPr>
          <w:spacing w:val="-3"/>
        </w:rPr>
        <w:t xml:space="preserve">учнівської </w:t>
      </w:r>
      <w:r>
        <w:t xml:space="preserve">олімпіади з фізики, переможці Всеукраїнського конкурсу-захисту </w:t>
      </w:r>
      <w:r>
        <w:rPr>
          <w:spacing w:val="-5"/>
        </w:rPr>
        <w:t xml:space="preserve">науково- </w:t>
      </w:r>
      <w:r>
        <w:t xml:space="preserve">дослідницьких робіт учнів членів Малої академії </w:t>
      </w:r>
      <w:r>
        <w:rPr>
          <w:spacing w:val="-4"/>
        </w:rPr>
        <w:t>наук,</w:t>
      </w:r>
      <w:r>
        <w:rPr>
          <w:spacing w:val="62"/>
        </w:rPr>
        <w:t xml:space="preserve"> </w:t>
      </w:r>
      <w:r>
        <w:t xml:space="preserve">а </w:t>
      </w:r>
      <w:r>
        <w:rPr>
          <w:spacing w:val="-5"/>
        </w:rPr>
        <w:t xml:space="preserve">також </w:t>
      </w:r>
      <w:r>
        <w:t>учні, що цікавляться</w:t>
      </w:r>
      <w:r>
        <w:rPr>
          <w:spacing w:val="-1"/>
        </w:rPr>
        <w:t xml:space="preserve"> </w:t>
      </w:r>
      <w:r>
        <w:rPr>
          <w:spacing w:val="-3"/>
        </w:rPr>
        <w:t>фізикою.</w:t>
      </w:r>
    </w:p>
    <w:p w:rsidR="004D2864" w:rsidRDefault="00954346" w:rsidP="00FA34FF">
      <w:pPr>
        <w:pStyle w:val="a3"/>
        <w:ind w:left="0" w:firstLine="720"/>
        <w:jc w:val="both"/>
      </w:pPr>
      <w:r>
        <w:t xml:space="preserve">Для слухачів Школи будуть проведені лекції, практичні заняття з детальними розв’язками задач із фізики </w:t>
      </w:r>
      <w:proofErr w:type="spellStart"/>
      <w:r>
        <w:t>олімпіадного</w:t>
      </w:r>
      <w:proofErr w:type="spellEnd"/>
      <w:r>
        <w:t xml:space="preserve"> рівня. Заняття проводитимуть співробітники фізичного факультету Київського національного університету імені Тараса Шевченка; провідні вчителі фізики; студенти фізичного факультету, що є призерами Міжнародних учнівських олімпіад з фізики.</w:t>
      </w:r>
    </w:p>
    <w:p w:rsidR="004D2864" w:rsidRDefault="00954346" w:rsidP="00FA34FF">
      <w:pPr>
        <w:pStyle w:val="a3"/>
        <w:ind w:left="0" w:firstLine="720"/>
        <w:jc w:val="both"/>
      </w:pPr>
      <w:r>
        <w:t xml:space="preserve">Учасникам заходу необхідно до 28 листопада </w:t>
      </w:r>
      <w:r>
        <w:rPr>
          <w:lang w:val="uk-UA"/>
        </w:rPr>
        <w:t xml:space="preserve">ц. р. </w:t>
      </w:r>
      <w:r>
        <w:t xml:space="preserve">зареєструватися в режимі он-лайн на сайті </w:t>
      </w:r>
      <w:hyperlink r:id="rId4">
        <w:r>
          <w:rPr>
            <w:color w:val="0000FF"/>
          </w:rPr>
          <w:t>http://www.phys.univ.kiev.ua/winterschool.</w:t>
        </w:r>
      </w:hyperlink>
    </w:p>
    <w:p w:rsidR="004D2864" w:rsidRDefault="00954346" w:rsidP="00FA34FF">
      <w:pPr>
        <w:pStyle w:val="a3"/>
        <w:ind w:left="0" w:firstLine="720"/>
        <w:jc w:val="both"/>
      </w:pPr>
      <w:r>
        <w:t xml:space="preserve">Заїзд і реєстрація учасників – 2 грудня з 9.00 до 12.00 год. за </w:t>
      </w:r>
      <w:proofErr w:type="spellStart"/>
      <w:r>
        <w:t>адресою</w:t>
      </w:r>
      <w:proofErr w:type="spellEnd"/>
      <w:r>
        <w:t>: м.</w:t>
      </w:r>
      <w:r w:rsidR="00E9377C">
        <w:rPr>
          <w:lang w:val="uk-UA"/>
        </w:rPr>
        <w:t xml:space="preserve"> </w:t>
      </w:r>
      <w:r>
        <w:t>Київ, вул. Вишгородська, 19, Національний еколого-натуралістичний центр.</w:t>
      </w:r>
    </w:p>
    <w:p w:rsidR="004D2864" w:rsidRDefault="00954346" w:rsidP="00FA34FF">
      <w:pPr>
        <w:pStyle w:val="a3"/>
        <w:ind w:left="0" w:firstLine="720"/>
        <w:jc w:val="both"/>
      </w:pPr>
      <w:r>
        <w:t>Проїзд від залізничного вокзалу м. Київ: маршрутними таксі № 558 або</w:t>
      </w:r>
      <w:r w:rsidR="00FA34FF">
        <w:rPr>
          <w:lang w:val="uk-UA"/>
        </w:rPr>
        <w:t xml:space="preserve"> </w:t>
      </w:r>
      <w:r>
        <w:t xml:space="preserve">№ 181 до зупинки «Вул. </w:t>
      </w:r>
      <w:proofErr w:type="spellStart"/>
      <w:r>
        <w:t>Мостицька</w:t>
      </w:r>
      <w:proofErr w:type="spellEnd"/>
      <w:r>
        <w:t xml:space="preserve">» або метро до станції «Нивки», далі – автобусом № 32 до зупинки «Вул. </w:t>
      </w:r>
      <w:proofErr w:type="spellStart"/>
      <w:r>
        <w:t>Мостицька</w:t>
      </w:r>
      <w:proofErr w:type="spellEnd"/>
      <w:r>
        <w:t>».</w:t>
      </w:r>
    </w:p>
    <w:p w:rsidR="004D2864" w:rsidRDefault="00954346" w:rsidP="00FA34FF">
      <w:pPr>
        <w:pStyle w:val="a3"/>
        <w:ind w:left="0" w:firstLine="720"/>
        <w:jc w:val="both"/>
      </w:pPr>
      <w:r>
        <w:t xml:space="preserve">Від’їзд </w:t>
      </w:r>
      <w:r w:rsidR="00E9377C">
        <w:rPr>
          <w:lang w:val="uk-UA"/>
        </w:rPr>
        <w:t>-</w:t>
      </w:r>
      <w:r>
        <w:t xml:space="preserve"> 8 грудня </w:t>
      </w:r>
      <w:r>
        <w:rPr>
          <w:lang w:val="uk-UA"/>
        </w:rPr>
        <w:t xml:space="preserve">ц. р. </w:t>
      </w:r>
      <w:r>
        <w:t xml:space="preserve">після 20.00 год. Керівників груп </w:t>
      </w:r>
      <w:r>
        <w:rPr>
          <w:lang w:val="uk-UA"/>
        </w:rPr>
        <w:t xml:space="preserve">організатори </w:t>
      </w:r>
      <w:proofErr w:type="spellStart"/>
      <w:r>
        <w:t>прос</w:t>
      </w:r>
      <w:proofErr w:type="spellEnd"/>
      <w:r>
        <w:rPr>
          <w:lang w:val="uk-UA"/>
        </w:rPr>
        <w:t>ять</w:t>
      </w:r>
      <w:r>
        <w:t xml:space="preserve"> завчасно придбати квитки на зворотний шлях.</w:t>
      </w:r>
    </w:p>
    <w:p w:rsidR="00E9377C" w:rsidRPr="00E9377C" w:rsidRDefault="00E9377C" w:rsidP="00FA34FF">
      <w:pPr>
        <w:ind w:firstLine="720"/>
        <w:jc w:val="both"/>
        <w:rPr>
          <w:sz w:val="28"/>
          <w:szCs w:val="28"/>
        </w:rPr>
      </w:pPr>
      <w:r w:rsidRPr="00E9377C">
        <w:rPr>
          <w:sz w:val="28"/>
          <w:szCs w:val="28"/>
          <w:lang w:val="uk-UA" w:eastAsia="en-US"/>
        </w:rPr>
        <w:t xml:space="preserve">Звертаємо увагу, що Національний еколого-натуралістичний центр учнівської молоді Міністерства освіти і науки України має спальний корпус та їдальню власного готельного комплексу, що дозволяє йому забезпечити </w:t>
      </w:r>
      <w:r w:rsidRPr="00E9377C">
        <w:rPr>
          <w:sz w:val="28"/>
          <w:szCs w:val="28"/>
          <w:lang w:val="uk-UA" w:eastAsia="en-US"/>
        </w:rPr>
        <w:lastRenderedPageBreak/>
        <w:t>учасників заходу комфортними умовами проживання і харчуванням із розрахунку: проживання в готельному комплексі - від 200,00 грн. до 250,00 грн. за добу (д</w:t>
      </w:r>
      <w:r w:rsidR="00954346">
        <w:rPr>
          <w:sz w:val="28"/>
          <w:szCs w:val="28"/>
          <w:lang w:val="uk-UA" w:eastAsia="en-US"/>
        </w:rPr>
        <w:t>ля дорослих), для учнів - 20</w:t>
      </w:r>
      <w:r w:rsidRPr="00E9377C">
        <w:rPr>
          <w:sz w:val="28"/>
          <w:szCs w:val="28"/>
          <w:lang w:val="uk-UA" w:eastAsia="en-US"/>
        </w:rPr>
        <w:t>0,00 грн. за добу; триразове хар</w:t>
      </w:r>
      <w:r w:rsidR="00954346">
        <w:rPr>
          <w:sz w:val="28"/>
          <w:szCs w:val="28"/>
          <w:lang w:val="uk-UA" w:eastAsia="en-US"/>
        </w:rPr>
        <w:t>чування в їдальні - орієнтовно 90,00-</w:t>
      </w:r>
      <w:r w:rsidRPr="00E9377C">
        <w:rPr>
          <w:sz w:val="28"/>
          <w:szCs w:val="28"/>
          <w:lang w:val="uk-UA" w:eastAsia="en-US"/>
        </w:rPr>
        <w:t>100.00 грн. за добу (телефон чергового адміністратора комплексу - (0-44) 430-32-36).</w:t>
      </w:r>
    </w:p>
    <w:p w:rsidR="004D2864" w:rsidRDefault="00954346" w:rsidP="00FA34FF">
      <w:pPr>
        <w:pStyle w:val="a3"/>
        <w:ind w:left="0" w:firstLine="720"/>
        <w:jc w:val="both"/>
      </w:pPr>
      <w:r>
        <w:t>Збереження життя та здоров'я дітей забезпечують керівники груп або батьки учасників.</w:t>
      </w:r>
    </w:p>
    <w:p w:rsidR="004D2864" w:rsidRDefault="00954346" w:rsidP="00FA34FF">
      <w:pPr>
        <w:pStyle w:val="a3"/>
        <w:ind w:left="0" w:firstLine="720"/>
        <w:jc w:val="both"/>
      </w:pPr>
      <w:r>
        <w:t>Витрати на відрядження здійснюються за рахунок організації, що відряджає, із розрахунку: для дітей проживання 200 грн./доба; для керівників проживання – від 200 грн./доба; харчування триразове – 90 грн.</w:t>
      </w:r>
    </w:p>
    <w:p w:rsidR="004D2864" w:rsidRDefault="00954346" w:rsidP="00FA34FF">
      <w:pPr>
        <w:pStyle w:val="a3"/>
        <w:tabs>
          <w:tab w:val="left" w:pos="2740"/>
          <w:tab w:val="left" w:pos="4896"/>
          <w:tab w:val="left" w:pos="5988"/>
          <w:tab w:val="left" w:pos="7674"/>
        </w:tabs>
        <w:ind w:left="0" w:firstLine="720"/>
        <w:jc w:val="both"/>
      </w:pPr>
      <w:r>
        <w:t>Детальна</w:t>
      </w:r>
      <w:r>
        <w:tab/>
        <w:t>інформація</w:t>
      </w:r>
      <w:r>
        <w:tab/>
        <w:t>на</w:t>
      </w:r>
      <w:r>
        <w:tab/>
        <w:t>сайтах:</w:t>
      </w:r>
      <w:r w:rsidR="00E9377C">
        <w:rPr>
          <w:lang w:val="uk-UA"/>
        </w:rPr>
        <w:t xml:space="preserve"> </w:t>
      </w:r>
      <w:hyperlink r:id="rId5">
        <w:r>
          <w:rPr>
            <w:color w:val="0000FF"/>
            <w:spacing w:val="-4"/>
          </w:rPr>
          <w:t>www.nenc.gov.ua</w:t>
        </w:r>
        <w:r>
          <w:rPr>
            <w:spacing w:val="-4"/>
          </w:rPr>
          <w:t>,</w:t>
        </w:r>
      </w:hyperlink>
      <w:r>
        <w:rPr>
          <w:spacing w:val="-4"/>
        </w:rPr>
        <w:t xml:space="preserve"> </w:t>
      </w:r>
      <w:hyperlink r:id="rId6">
        <w:r>
          <w:rPr>
            <w:color w:val="0000FF"/>
            <w:spacing w:val="-3"/>
            <w:u w:val="single" w:color="0000FF"/>
          </w:rPr>
          <w:t>www.phys.univ.kiev.ua/winterschool</w:t>
        </w:r>
      </w:hyperlink>
      <w:r>
        <w:rPr>
          <w:color w:val="0000FF"/>
          <w:spacing w:val="-3"/>
        </w:rPr>
        <w:t>.</w:t>
      </w:r>
    </w:p>
    <w:p w:rsidR="004D2864" w:rsidRPr="00E9377C" w:rsidRDefault="00E9377C" w:rsidP="00FA34FF">
      <w:pPr>
        <w:pStyle w:val="1"/>
        <w:ind w:left="0" w:firstLine="284"/>
        <w:jc w:val="both"/>
        <w:rPr>
          <w:b w:val="0"/>
        </w:rPr>
      </w:pPr>
      <w:r>
        <w:rPr>
          <w:b w:val="0"/>
          <w:lang w:val="uk-UA"/>
        </w:rPr>
        <w:tab/>
      </w:r>
      <w:r w:rsidR="00954346" w:rsidRPr="00E9377C">
        <w:rPr>
          <w:b w:val="0"/>
        </w:rPr>
        <w:t xml:space="preserve">Контактна інформація: електронна пошта </w:t>
      </w:r>
      <w:hyperlink r:id="rId7">
        <w:r w:rsidR="00954346" w:rsidRPr="00E9377C">
          <w:rPr>
            <w:b w:val="0"/>
            <w:color w:val="0000FF"/>
            <w:u w:val="single"/>
          </w:rPr>
          <w:t>gorkavol@gmail.com</w:t>
        </w:r>
      </w:hyperlink>
      <w:r w:rsidR="00954346" w:rsidRPr="00E9377C">
        <w:rPr>
          <w:b w:val="0"/>
        </w:rPr>
        <w:t>, тел.</w:t>
      </w:r>
      <w:r>
        <w:rPr>
          <w:b w:val="0"/>
          <w:lang w:val="uk-UA"/>
        </w:rPr>
        <w:t xml:space="preserve"> </w:t>
      </w:r>
      <w:r w:rsidR="00954346" w:rsidRPr="00E9377C">
        <w:rPr>
          <w:b w:val="0"/>
        </w:rPr>
        <w:t xml:space="preserve">063 833 02 17 </w:t>
      </w:r>
      <w:proofErr w:type="spellStart"/>
      <w:r w:rsidR="00954346" w:rsidRPr="00E9377C">
        <w:rPr>
          <w:b w:val="0"/>
        </w:rPr>
        <w:t>Горкавенко</w:t>
      </w:r>
      <w:proofErr w:type="spellEnd"/>
      <w:r w:rsidR="00954346" w:rsidRPr="00E9377C">
        <w:rPr>
          <w:b w:val="0"/>
        </w:rPr>
        <w:t xml:space="preserve"> Володимир Миколайович.</w:t>
      </w:r>
    </w:p>
    <w:p w:rsidR="00E9377C" w:rsidRPr="001F52E7" w:rsidRDefault="00E9377C" w:rsidP="00FA34FF">
      <w:pPr>
        <w:ind w:firstLine="426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ab/>
      </w:r>
      <w:r w:rsidRPr="001F52E7">
        <w:rPr>
          <w:sz w:val="28"/>
          <w:szCs w:val="28"/>
          <w:lang w:val="uk-UA" w:eastAsia="en-US"/>
        </w:rPr>
        <w:t xml:space="preserve">Просимо довести інформацію про </w:t>
      </w:r>
      <w:r>
        <w:rPr>
          <w:sz w:val="28"/>
          <w:szCs w:val="28"/>
          <w:lang w:val="uk-UA" w:eastAsia="en-US"/>
        </w:rPr>
        <w:t xml:space="preserve">проведення </w:t>
      </w:r>
      <w:r w:rsidRPr="00E9377C">
        <w:rPr>
          <w:sz w:val="28"/>
          <w:szCs w:val="28"/>
          <w:lang w:val="uk-UA" w:eastAsia="en-US"/>
        </w:rPr>
        <w:t>Зимової школи з фізики та експериментальної олімпіади з фізики</w:t>
      </w:r>
      <w:r>
        <w:rPr>
          <w:sz w:val="28"/>
          <w:szCs w:val="28"/>
          <w:lang w:val="uk-UA" w:eastAsia="en-US"/>
        </w:rPr>
        <w:t xml:space="preserve"> </w:t>
      </w:r>
      <w:r w:rsidRPr="001F52E7">
        <w:rPr>
          <w:sz w:val="28"/>
          <w:szCs w:val="28"/>
          <w:lang w:val="uk-UA" w:eastAsia="en-US"/>
        </w:rPr>
        <w:t>до відома підвідомчих закладів</w:t>
      </w:r>
      <w:r>
        <w:rPr>
          <w:sz w:val="28"/>
          <w:szCs w:val="28"/>
          <w:lang w:val="uk-UA" w:eastAsia="en-US"/>
        </w:rPr>
        <w:t xml:space="preserve"> освіти</w:t>
      </w:r>
      <w:r w:rsidRPr="001F52E7">
        <w:rPr>
          <w:sz w:val="28"/>
          <w:szCs w:val="28"/>
          <w:lang w:val="uk-UA" w:eastAsia="en-US"/>
        </w:rPr>
        <w:t xml:space="preserve"> та сприяти участі в </w:t>
      </w:r>
      <w:r w:rsidR="00954346">
        <w:rPr>
          <w:sz w:val="28"/>
          <w:szCs w:val="28"/>
          <w:lang w:val="uk-UA" w:eastAsia="en-US"/>
        </w:rPr>
        <w:t>цьому заході</w:t>
      </w:r>
      <w:r w:rsidRPr="00E9377C">
        <w:rPr>
          <w:sz w:val="28"/>
          <w:szCs w:val="28"/>
          <w:lang w:val="uk-UA" w:eastAsia="en-US"/>
        </w:rPr>
        <w:t xml:space="preserve"> їх учнівських колективів</w:t>
      </w:r>
      <w:r w:rsidRPr="001F52E7">
        <w:rPr>
          <w:sz w:val="28"/>
          <w:szCs w:val="28"/>
          <w:lang w:val="uk-UA" w:eastAsia="en-US"/>
        </w:rPr>
        <w:t>.</w:t>
      </w:r>
    </w:p>
    <w:p w:rsidR="00E9377C" w:rsidRDefault="00E9377C" w:rsidP="00FA34FF">
      <w:pPr>
        <w:ind w:firstLine="720"/>
        <w:jc w:val="both"/>
        <w:rPr>
          <w:sz w:val="28"/>
          <w:szCs w:val="28"/>
          <w:lang w:val="uk-UA"/>
        </w:rPr>
      </w:pPr>
      <w:r w:rsidRPr="001F52E7">
        <w:rPr>
          <w:sz w:val="28"/>
          <w:szCs w:val="28"/>
          <w:lang w:val="uk-UA"/>
        </w:rPr>
        <w:t>Не потребує зворотного інформування.</w:t>
      </w:r>
      <w:r>
        <w:rPr>
          <w:sz w:val="28"/>
          <w:szCs w:val="28"/>
          <w:lang w:val="uk-UA"/>
        </w:rPr>
        <w:t xml:space="preserve"> </w:t>
      </w:r>
    </w:p>
    <w:p w:rsidR="00E9377C" w:rsidRPr="001F52E7" w:rsidRDefault="00E9377C" w:rsidP="00E9377C">
      <w:pPr>
        <w:ind w:right="57" w:firstLine="720"/>
        <w:jc w:val="both"/>
        <w:rPr>
          <w:sz w:val="28"/>
          <w:szCs w:val="28"/>
          <w:lang w:val="uk-UA"/>
        </w:rPr>
      </w:pPr>
    </w:p>
    <w:p w:rsidR="00E9377C" w:rsidRDefault="001D4459" w:rsidP="00E9377C">
      <w:pPr>
        <w:ind w:left="140" w:right="160"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791E8B8" wp14:editId="039981F6">
            <wp:simplePos x="0" y="0"/>
            <wp:positionH relativeFrom="column">
              <wp:posOffset>2764155</wp:posOffset>
            </wp:positionH>
            <wp:positionV relativeFrom="paragraph">
              <wp:posOffset>137160</wp:posOffset>
            </wp:positionV>
            <wp:extent cx="828675" cy="8096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77C" w:rsidRPr="001F52E7" w:rsidRDefault="00E9377C" w:rsidP="00E9377C">
      <w:pPr>
        <w:ind w:left="140" w:right="160" w:firstLine="709"/>
        <w:jc w:val="both"/>
        <w:rPr>
          <w:sz w:val="28"/>
          <w:szCs w:val="28"/>
          <w:lang w:val="uk-UA"/>
        </w:rPr>
      </w:pPr>
    </w:p>
    <w:p w:rsidR="00E9377C" w:rsidRPr="001F52E7" w:rsidRDefault="00E9377C" w:rsidP="00E9377C">
      <w:pPr>
        <w:widowControl/>
        <w:autoSpaceDE/>
        <w:autoSpaceDN/>
        <w:jc w:val="center"/>
        <w:rPr>
          <w:sz w:val="28"/>
          <w:szCs w:val="28"/>
          <w:lang w:val="uk-UA" w:eastAsia="ru-RU"/>
        </w:rPr>
      </w:pPr>
      <w:r w:rsidRPr="001F52E7">
        <w:rPr>
          <w:sz w:val="28"/>
          <w:szCs w:val="28"/>
          <w:lang w:val="uk-UA" w:eastAsia="ru-RU"/>
        </w:rPr>
        <w:t>Директор Департаменту</w:t>
      </w:r>
      <w:r w:rsidRPr="001F52E7">
        <w:rPr>
          <w:sz w:val="28"/>
          <w:szCs w:val="28"/>
          <w:lang w:val="uk-UA" w:eastAsia="ru-RU"/>
        </w:rPr>
        <w:tab/>
        <w:t xml:space="preserve">                                </w:t>
      </w:r>
      <w:r w:rsidRPr="001F52E7">
        <w:rPr>
          <w:sz w:val="28"/>
          <w:szCs w:val="28"/>
          <w:lang w:val="uk-UA" w:eastAsia="ru-RU"/>
        </w:rPr>
        <w:tab/>
      </w:r>
      <w:r w:rsidRPr="001F52E7">
        <w:rPr>
          <w:sz w:val="28"/>
          <w:szCs w:val="28"/>
          <w:lang w:val="uk-UA" w:eastAsia="ru-RU"/>
        </w:rPr>
        <w:tab/>
      </w:r>
      <w:r w:rsidRPr="001F52E7">
        <w:rPr>
          <w:sz w:val="28"/>
          <w:szCs w:val="28"/>
          <w:lang w:val="uk-UA" w:eastAsia="ru-RU"/>
        </w:rPr>
        <w:tab/>
        <w:t xml:space="preserve">О. </w:t>
      </w:r>
      <w:proofErr w:type="spellStart"/>
      <w:r w:rsidRPr="001F52E7">
        <w:rPr>
          <w:sz w:val="28"/>
          <w:szCs w:val="28"/>
          <w:lang w:val="uk-UA" w:eastAsia="ru-RU"/>
        </w:rPr>
        <w:t>Фасоля</w:t>
      </w:r>
      <w:proofErr w:type="spellEnd"/>
    </w:p>
    <w:p w:rsidR="00E9377C" w:rsidRPr="001F52E7" w:rsidRDefault="00E9377C" w:rsidP="00E9377C">
      <w:pPr>
        <w:widowControl/>
        <w:autoSpaceDE/>
        <w:autoSpaceDN/>
        <w:jc w:val="both"/>
        <w:rPr>
          <w:sz w:val="10"/>
          <w:szCs w:val="10"/>
          <w:lang w:val="uk-UA" w:eastAsia="ru-RU"/>
        </w:rPr>
      </w:pPr>
    </w:p>
    <w:p w:rsidR="00E9377C" w:rsidRDefault="00E9377C" w:rsidP="00E9377C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:rsidR="00E9377C" w:rsidRDefault="00E9377C" w:rsidP="00E9377C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:rsidR="00E9377C" w:rsidRDefault="00E9377C" w:rsidP="00E9377C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:rsidR="00182615" w:rsidRDefault="00182615" w:rsidP="00E9377C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:rsidR="00182615" w:rsidRDefault="00182615" w:rsidP="00E9377C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:rsidR="00182615" w:rsidRDefault="00182615" w:rsidP="00E9377C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:rsidR="00182615" w:rsidRDefault="00182615" w:rsidP="00E9377C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:rsidR="00182615" w:rsidRDefault="00182615" w:rsidP="00E9377C">
      <w:pPr>
        <w:widowControl/>
        <w:autoSpaceDE/>
        <w:autoSpaceDN/>
        <w:jc w:val="both"/>
        <w:rPr>
          <w:sz w:val="24"/>
          <w:szCs w:val="24"/>
          <w:lang w:val="uk-UA" w:eastAsia="ru-RU"/>
        </w:rPr>
      </w:pPr>
    </w:p>
    <w:p w:rsidR="00182615" w:rsidRPr="00182615" w:rsidRDefault="00182615" w:rsidP="00182615">
      <w:pPr>
        <w:widowControl/>
        <w:autoSpaceDE/>
        <w:autoSpaceDN/>
        <w:spacing w:line="276" w:lineRule="auto"/>
        <w:jc w:val="both"/>
        <w:rPr>
          <w:sz w:val="24"/>
          <w:szCs w:val="24"/>
          <w:lang w:val="uk-UA" w:eastAsia="ru-RU"/>
        </w:rPr>
      </w:pPr>
      <w:proofErr w:type="spellStart"/>
      <w:r w:rsidRPr="00182615">
        <w:rPr>
          <w:sz w:val="24"/>
          <w:szCs w:val="24"/>
          <w:lang w:val="uk-UA" w:eastAsia="ru-RU"/>
        </w:rPr>
        <w:t>вик</w:t>
      </w:r>
      <w:proofErr w:type="spellEnd"/>
      <w:r w:rsidRPr="00182615">
        <w:rPr>
          <w:sz w:val="24"/>
          <w:szCs w:val="24"/>
          <w:lang w:val="uk-UA" w:eastAsia="ru-RU"/>
        </w:rPr>
        <w:t xml:space="preserve">. </w:t>
      </w:r>
      <w:proofErr w:type="spellStart"/>
      <w:r>
        <w:rPr>
          <w:sz w:val="24"/>
          <w:szCs w:val="24"/>
          <w:lang w:val="uk-UA" w:eastAsia="ru-RU"/>
        </w:rPr>
        <w:t>Бацура</w:t>
      </w:r>
      <w:proofErr w:type="spellEnd"/>
      <w:r>
        <w:rPr>
          <w:sz w:val="24"/>
          <w:szCs w:val="24"/>
          <w:lang w:val="uk-UA" w:eastAsia="ru-RU"/>
        </w:rPr>
        <w:t xml:space="preserve"> Р.Г.</w:t>
      </w:r>
      <w:r w:rsidRPr="00182615">
        <w:rPr>
          <w:sz w:val="24"/>
          <w:szCs w:val="24"/>
          <w:lang w:val="uk-UA" w:eastAsia="ru-RU"/>
        </w:rPr>
        <w:t xml:space="preserve"> </w:t>
      </w:r>
    </w:p>
    <w:p w:rsidR="00182615" w:rsidRPr="00182615" w:rsidRDefault="00182615" w:rsidP="00182615">
      <w:pPr>
        <w:widowControl/>
        <w:autoSpaceDE/>
        <w:autoSpaceDN/>
        <w:spacing w:line="276" w:lineRule="auto"/>
        <w:jc w:val="both"/>
        <w:rPr>
          <w:sz w:val="24"/>
          <w:szCs w:val="24"/>
          <w:lang w:val="uk-UA" w:eastAsia="ru-RU"/>
        </w:rPr>
      </w:pPr>
      <w:proofErr w:type="spellStart"/>
      <w:r w:rsidRPr="00182615">
        <w:rPr>
          <w:sz w:val="24"/>
          <w:szCs w:val="24"/>
          <w:lang w:val="uk-UA" w:eastAsia="ru-RU"/>
        </w:rPr>
        <w:t>тел</w:t>
      </w:r>
      <w:proofErr w:type="spellEnd"/>
      <w:r w:rsidRPr="00182615">
        <w:rPr>
          <w:sz w:val="24"/>
          <w:szCs w:val="24"/>
          <w:lang w:val="uk-UA" w:eastAsia="ru-RU"/>
        </w:rPr>
        <w:t>. 55-14-49</w:t>
      </w:r>
    </w:p>
    <w:p w:rsidR="004D2864" w:rsidRPr="00E9377C" w:rsidRDefault="004D2864">
      <w:pPr>
        <w:pStyle w:val="a3"/>
        <w:ind w:left="0"/>
        <w:rPr>
          <w:sz w:val="30"/>
          <w:lang w:val="uk-UA"/>
        </w:rPr>
      </w:pPr>
    </w:p>
    <w:sectPr w:rsidR="004D2864" w:rsidRPr="00E9377C" w:rsidSect="00FA34FF">
      <w:pgSz w:w="11910" w:h="16840"/>
      <w:pgMar w:top="851" w:right="851" w:bottom="102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64"/>
    <w:rsid w:val="00182615"/>
    <w:rsid w:val="001D4459"/>
    <w:rsid w:val="004D2864"/>
    <w:rsid w:val="00580A94"/>
    <w:rsid w:val="00954346"/>
    <w:rsid w:val="00E9377C"/>
    <w:rsid w:val="00FA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BA37C-4935-4F4E-8CAA-E59F52B9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uiPriority w:val="1"/>
    <w:qFormat/>
    <w:pPr>
      <w:ind w:left="8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937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77C"/>
    <w:rPr>
      <w:rFonts w:ascii="Tahoma" w:eastAsia="Times New Roman" w:hAnsi="Tahoma" w:cs="Tahoma"/>
      <w:sz w:val="16"/>
      <w:szCs w:val="16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gorkavo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ys.univ.kiev.ua/winterschool" TargetMode="External"/><Relationship Id="rId5" Type="http://schemas.openxmlformats.org/officeDocument/2006/relationships/hyperlink" Target="http://www.nenc.gov.u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hys.univ.kiev.ua/winterschoo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111111111111</dc:creator>
  <cp:lastModifiedBy>Пользователь Windows</cp:lastModifiedBy>
  <cp:revision>2</cp:revision>
  <dcterms:created xsi:type="dcterms:W3CDTF">2018-11-14T08:10:00Z</dcterms:created>
  <dcterms:modified xsi:type="dcterms:W3CDTF">2018-11-14T08:10:00Z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2018-10-28T00:00:00Z</vt:filetime>
  </property>
  <property fmtid="{D5CDD505-2E9C-101B-9397-08002B2CF9AE}" pid="3" name="LastSaved">
    <vt:filetime>2018-11-05T00:00:00Z</vt:filetime>
  </property>
</Properties>
</file>