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1" w:rsidRPr="008F3CC7" w:rsidRDefault="00492274" w:rsidP="00D64881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38100</wp:posOffset>
            </wp:positionV>
            <wp:extent cx="701040" cy="80137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881" w:rsidRPr="008F3CC7" w:rsidRDefault="00D64881" w:rsidP="00D64881">
      <w:pPr>
        <w:rPr>
          <w:lang w:val="en-US"/>
        </w:rPr>
      </w:pPr>
    </w:p>
    <w:p w:rsidR="00D64881" w:rsidRPr="008F3CC7" w:rsidRDefault="00D64881" w:rsidP="00D64881">
      <w:pPr>
        <w:rPr>
          <w:lang w:val="en-US"/>
        </w:rPr>
      </w:pPr>
    </w:p>
    <w:p w:rsidR="00D64881" w:rsidRPr="008F3CC7" w:rsidRDefault="00D64881" w:rsidP="00D64881">
      <w:pPr>
        <w:jc w:val="center"/>
      </w:pPr>
    </w:p>
    <w:p w:rsidR="00D64881" w:rsidRPr="008F3CC7" w:rsidRDefault="00D64881" w:rsidP="00D64881">
      <w:pPr>
        <w:jc w:val="center"/>
      </w:pP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МІНІСТЕРСТВО ОСВІТИ І НАУКИ УКРАЇНИ</w:t>
      </w: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ХМЕЛЬНИЦЬКА ОБЛАСНА РАДА</w:t>
      </w:r>
    </w:p>
    <w:p w:rsidR="00D64881" w:rsidRPr="008F3CC7" w:rsidRDefault="00D64881" w:rsidP="00D64881">
      <w:pPr>
        <w:jc w:val="center"/>
        <w:rPr>
          <w:b/>
          <w:spacing w:val="20"/>
          <w:sz w:val="28"/>
        </w:rPr>
      </w:pPr>
      <w:r w:rsidRPr="008F3CC7">
        <w:rPr>
          <w:b/>
          <w:spacing w:val="20"/>
          <w:sz w:val="28"/>
        </w:rPr>
        <w:t>ХМЕЛЬНИЦЬКИЙ ОБЛАСНИЙ ІНСТИТУТ</w:t>
      </w:r>
    </w:p>
    <w:p w:rsidR="00D64881" w:rsidRPr="008F3CC7" w:rsidRDefault="00D64881" w:rsidP="00D64881">
      <w:pPr>
        <w:jc w:val="center"/>
        <w:rPr>
          <w:b/>
          <w:spacing w:val="60"/>
          <w:sz w:val="28"/>
        </w:rPr>
      </w:pPr>
      <w:r w:rsidRPr="008F3CC7">
        <w:rPr>
          <w:b/>
          <w:spacing w:val="20"/>
          <w:sz w:val="28"/>
        </w:rPr>
        <w:t>ПІСЛЯДИПЛОМНОЇ ПЕДАГОГІЧНОЇ ОСВІТИ</w:t>
      </w:r>
    </w:p>
    <w:p w:rsidR="00D64881" w:rsidRPr="008F3CC7" w:rsidRDefault="00D64881" w:rsidP="00D64881">
      <w:pPr>
        <w:jc w:val="center"/>
        <w:rPr>
          <w:sz w:val="20"/>
        </w:rPr>
      </w:pPr>
      <w:proofErr w:type="spellStart"/>
      <w:r w:rsidRPr="008F3CC7">
        <w:rPr>
          <w:sz w:val="20"/>
        </w:rPr>
        <w:t>вул</w:t>
      </w:r>
      <w:proofErr w:type="spellEnd"/>
      <w:r w:rsidRPr="008F3CC7">
        <w:rPr>
          <w:sz w:val="20"/>
        </w:rPr>
        <w:t xml:space="preserve">. </w:t>
      </w:r>
      <w:proofErr w:type="spellStart"/>
      <w:r w:rsidRPr="008F3CC7">
        <w:rPr>
          <w:sz w:val="20"/>
        </w:rPr>
        <w:t>Озерна</w:t>
      </w:r>
      <w:proofErr w:type="spellEnd"/>
      <w:r w:rsidRPr="008F3CC7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14, м"/>
        </w:smartTagPr>
        <w:r w:rsidRPr="008F3CC7">
          <w:rPr>
            <w:sz w:val="20"/>
          </w:rPr>
          <w:t>14, м</w:t>
        </w:r>
      </w:smartTag>
      <w:r w:rsidRPr="008F3CC7">
        <w:rPr>
          <w:sz w:val="20"/>
        </w:rPr>
        <w:t xml:space="preserve">. </w:t>
      </w:r>
      <w:proofErr w:type="spellStart"/>
      <w:r w:rsidRPr="008F3CC7">
        <w:rPr>
          <w:sz w:val="20"/>
        </w:rPr>
        <w:t>Хмельницький</w:t>
      </w:r>
      <w:proofErr w:type="spellEnd"/>
      <w:r w:rsidRPr="008F3CC7">
        <w:rPr>
          <w:sz w:val="20"/>
        </w:rPr>
        <w:t>, 29000,</w:t>
      </w:r>
    </w:p>
    <w:p w:rsidR="00D64881" w:rsidRPr="008F3CC7" w:rsidRDefault="00D64881" w:rsidP="00D64881">
      <w:pPr>
        <w:jc w:val="center"/>
        <w:rPr>
          <w:sz w:val="20"/>
          <w:szCs w:val="20"/>
        </w:rPr>
      </w:pPr>
      <w:r w:rsidRPr="008F3CC7">
        <w:rPr>
          <w:sz w:val="20"/>
          <w:szCs w:val="20"/>
        </w:rPr>
        <w:t xml:space="preserve">тел./факс (0382) 77-63-20, </w:t>
      </w:r>
    </w:p>
    <w:p w:rsidR="00D64881" w:rsidRPr="000B6589" w:rsidRDefault="00D64881" w:rsidP="00D64881">
      <w:pPr>
        <w:jc w:val="center"/>
        <w:rPr>
          <w:color w:val="FFFFFF"/>
          <w:sz w:val="20"/>
          <w:szCs w:val="20"/>
        </w:rPr>
      </w:pPr>
      <w:r w:rsidRPr="008F3CC7">
        <w:rPr>
          <w:noProof/>
          <w:sz w:val="20"/>
          <w:szCs w:val="20"/>
          <w:lang w:val="en-US"/>
        </w:rPr>
        <w:t>E</w:t>
      </w:r>
      <w:r w:rsidRPr="000B6589">
        <w:rPr>
          <w:noProof/>
          <w:sz w:val="20"/>
          <w:szCs w:val="20"/>
        </w:rPr>
        <w:t>-</w:t>
      </w:r>
      <w:r w:rsidRPr="008F3CC7">
        <w:rPr>
          <w:noProof/>
          <w:sz w:val="20"/>
          <w:szCs w:val="20"/>
          <w:lang w:val="en-US"/>
        </w:rPr>
        <w:t>mail</w:t>
      </w:r>
      <w:r w:rsidRPr="000B6589">
        <w:rPr>
          <w:noProof/>
          <w:sz w:val="20"/>
          <w:szCs w:val="20"/>
        </w:rPr>
        <w:t xml:space="preserve">: </w:t>
      </w:r>
      <w:hyperlink r:id="rId7" w:history="1"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0B6589">
          <w:rPr>
            <w:noProof/>
            <w:color w:val="0000CC"/>
            <w:sz w:val="20"/>
            <w:szCs w:val="20"/>
            <w:u w:val="single"/>
          </w:rPr>
          <w:t>@</w:t>
        </w:r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0B6589">
          <w:rPr>
            <w:noProof/>
            <w:color w:val="0000CC"/>
            <w:sz w:val="20"/>
            <w:szCs w:val="20"/>
            <w:u w:val="single"/>
          </w:rPr>
          <w:t>.</w:t>
        </w:r>
        <w:r w:rsidRPr="008F3CC7">
          <w:rPr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0B6589">
        <w:rPr>
          <w:noProof/>
          <w:sz w:val="20"/>
          <w:szCs w:val="20"/>
        </w:rPr>
        <w:t xml:space="preserve">, </w:t>
      </w:r>
      <w:r w:rsidRPr="008F3CC7">
        <w:rPr>
          <w:noProof/>
          <w:sz w:val="20"/>
          <w:szCs w:val="20"/>
        </w:rPr>
        <w:t>код</w:t>
      </w:r>
      <w:r w:rsidRPr="000B6589">
        <w:rPr>
          <w:noProof/>
          <w:sz w:val="20"/>
          <w:szCs w:val="20"/>
        </w:rPr>
        <w:t xml:space="preserve"> </w:t>
      </w:r>
      <w:r w:rsidRPr="008F3CC7">
        <w:rPr>
          <w:noProof/>
          <w:sz w:val="20"/>
          <w:szCs w:val="20"/>
        </w:rPr>
        <w:t>ЄДРПОУ</w:t>
      </w:r>
      <w:r w:rsidRPr="000B6589">
        <w:rPr>
          <w:noProof/>
          <w:sz w:val="20"/>
          <w:szCs w:val="20"/>
        </w:rPr>
        <w:t xml:space="preserve"> 02139802</w:t>
      </w:r>
    </w:p>
    <w:p w:rsidR="003025C0" w:rsidRPr="003025C0" w:rsidRDefault="00771D42" w:rsidP="003025C0">
      <w:pPr>
        <w:jc w:val="center"/>
        <w:rPr>
          <w:sz w:val="28"/>
          <w:lang w:val="uk-UA"/>
        </w:rPr>
      </w:pPr>
      <w:r w:rsidRPr="00771D42">
        <w:rPr>
          <w:noProof/>
        </w:rPr>
        <w:pict>
          <v:line id="_x0000_s1040" style="position:absolute;left:0;text-align:left;z-index:251658752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yellow" strokeweight="3.5pt"/>
        </w:pict>
      </w:r>
      <w:r w:rsidRPr="00771D42">
        <w:rPr>
          <w:noProof/>
        </w:rPr>
        <w:pict>
          <v:line id="Прямая соединительная линия 2" o:spid="_x0000_s1039" style="position:absolute;left:0;text-align:left;z-index:251657728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" strokecolor="#36f" strokeweight="3.5pt"/>
        </w:pict>
      </w:r>
    </w:p>
    <w:p w:rsidR="003025C0" w:rsidRPr="00BE77CD" w:rsidRDefault="003025C0" w:rsidP="003025C0">
      <w:pPr>
        <w:rPr>
          <w:rStyle w:val="a3"/>
          <w:sz w:val="20"/>
          <w:szCs w:val="20"/>
          <w:lang w:val="uk-UA"/>
        </w:rPr>
      </w:pPr>
      <w:r>
        <w:rPr>
          <w:rStyle w:val="a3"/>
          <w:sz w:val="20"/>
          <w:szCs w:val="20"/>
          <w:lang w:val="uk-UA"/>
        </w:rPr>
        <w:t>№</w:t>
      </w:r>
      <w:r w:rsidR="00A01D49">
        <w:rPr>
          <w:rStyle w:val="a3"/>
          <w:sz w:val="20"/>
          <w:szCs w:val="20"/>
          <w:lang w:val="uk-UA"/>
        </w:rPr>
        <w:t xml:space="preserve"> </w:t>
      </w:r>
      <w:r w:rsidR="00C36980">
        <w:rPr>
          <w:rStyle w:val="a3"/>
          <w:sz w:val="20"/>
          <w:szCs w:val="20"/>
          <w:lang w:val="uk-UA"/>
        </w:rPr>
        <w:t xml:space="preserve"> </w:t>
      </w:r>
      <w:r w:rsidR="00B77546">
        <w:rPr>
          <w:rStyle w:val="a3"/>
          <w:sz w:val="20"/>
          <w:szCs w:val="20"/>
          <w:lang w:val="uk-UA"/>
        </w:rPr>
        <w:t xml:space="preserve">  </w:t>
      </w:r>
      <w:r w:rsidR="001D7BE8">
        <w:rPr>
          <w:rStyle w:val="a3"/>
          <w:sz w:val="20"/>
          <w:szCs w:val="20"/>
          <w:lang w:val="uk-UA"/>
        </w:rPr>
        <w:t>870</w:t>
      </w:r>
      <w:r w:rsidR="00B77546">
        <w:rPr>
          <w:rStyle w:val="a3"/>
          <w:sz w:val="20"/>
          <w:szCs w:val="20"/>
          <w:lang w:val="uk-UA"/>
        </w:rPr>
        <w:t xml:space="preserve">  </w:t>
      </w:r>
      <w:r w:rsidR="00C36980">
        <w:rPr>
          <w:rStyle w:val="a3"/>
          <w:sz w:val="20"/>
          <w:szCs w:val="20"/>
          <w:lang w:val="uk-UA"/>
        </w:rPr>
        <w:t xml:space="preserve">   </w:t>
      </w:r>
      <w:r w:rsidR="00E57376">
        <w:rPr>
          <w:rStyle w:val="a3"/>
          <w:sz w:val="20"/>
          <w:szCs w:val="20"/>
          <w:lang w:val="uk-UA"/>
        </w:rPr>
        <w:t xml:space="preserve"> </w:t>
      </w:r>
      <w:r w:rsidR="002B6105">
        <w:rPr>
          <w:rStyle w:val="a3"/>
          <w:sz w:val="20"/>
          <w:szCs w:val="20"/>
          <w:lang w:val="uk-UA"/>
        </w:rPr>
        <w:t xml:space="preserve"> від </w:t>
      </w:r>
      <w:r w:rsidR="007A08C8">
        <w:rPr>
          <w:rStyle w:val="a3"/>
          <w:sz w:val="20"/>
          <w:szCs w:val="20"/>
          <w:lang w:val="uk-UA"/>
        </w:rPr>
        <w:t xml:space="preserve"> </w:t>
      </w:r>
      <w:r w:rsidR="00B77546">
        <w:rPr>
          <w:rStyle w:val="a3"/>
          <w:sz w:val="20"/>
          <w:szCs w:val="20"/>
          <w:lang w:val="uk-UA"/>
        </w:rPr>
        <w:t>18</w:t>
      </w:r>
      <w:r w:rsidR="002B6105">
        <w:rPr>
          <w:rStyle w:val="a3"/>
          <w:sz w:val="20"/>
          <w:szCs w:val="20"/>
          <w:lang w:val="uk-UA"/>
        </w:rPr>
        <w:t>.</w:t>
      </w:r>
      <w:r w:rsidR="00E57376">
        <w:rPr>
          <w:rStyle w:val="a3"/>
          <w:sz w:val="20"/>
          <w:szCs w:val="20"/>
          <w:lang w:val="uk-UA"/>
        </w:rPr>
        <w:t xml:space="preserve"> </w:t>
      </w:r>
      <w:r w:rsidR="00B77546">
        <w:rPr>
          <w:rStyle w:val="a3"/>
          <w:sz w:val="20"/>
          <w:szCs w:val="20"/>
          <w:lang w:val="uk-UA"/>
        </w:rPr>
        <w:t>10</w:t>
      </w:r>
      <w:r w:rsidR="00A26D50">
        <w:rPr>
          <w:rStyle w:val="a3"/>
          <w:sz w:val="20"/>
          <w:szCs w:val="20"/>
          <w:lang w:val="uk-UA"/>
        </w:rPr>
        <w:t>.</w:t>
      </w:r>
      <w:r w:rsidRPr="00BE77CD">
        <w:rPr>
          <w:rStyle w:val="a3"/>
          <w:sz w:val="20"/>
          <w:szCs w:val="20"/>
          <w:lang w:val="uk-UA"/>
        </w:rPr>
        <w:t>201</w:t>
      </w:r>
      <w:r w:rsidR="00E57376">
        <w:rPr>
          <w:rStyle w:val="a3"/>
          <w:sz w:val="20"/>
          <w:szCs w:val="20"/>
          <w:lang w:val="uk-UA"/>
        </w:rPr>
        <w:t xml:space="preserve">8 </w:t>
      </w:r>
    </w:p>
    <w:p w:rsidR="003025C0" w:rsidRPr="00A26D50" w:rsidRDefault="003025C0" w:rsidP="003025C0">
      <w:pPr>
        <w:rPr>
          <w:sz w:val="28"/>
          <w:szCs w:val="28"/>
          <w:lang w:val="uk-UA"/>
        </w:rPr>
      </w:pP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7A08C8">
        <w:rPr>
          <w:rStyle w:val="10"/>
          <w:sz w:val="28"/>
          <w:szCs w:val="28"/>
        </w:rPr>
        <w:tab/>
      </w:r>
      <w:r w:rsidRPr="007A08C8"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>Начальникам управлінь/відділів</w:t>
      </w: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D76D99">
        <w:rPr>
          <w:rStyle w:val="10"/>
          <w:sz w:val="28"/>
          <w:szCs w:val="28"/>
        </w:rPr>
        <w:t xml:space="preserve">     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>міських рад/райдержадміністрацій/</w:t>
      </w:r>
    </w:p>
    <w:p w:rsidR="00A01D49" w:rsidRPr="00D76D99" w:rsidRDefault="00A01D49" w:rsidP="00A01D49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both"/>
        <w:rPr>
          <w:rStyle w:val="10"/>
          <w:sz w:val="28"/>
          <w:szCs w:val="28"/>
        </w:rPr>
      </w:pPr>
      <w:r w:rsidRPr="00D76D99">
        <w:rPr>
          <w:rStyle w:val="10"/>
          <w:sz w:val="28"/>
          <w:szCs w:val="28"/>
        </w:rPr>
        <w:t xml:space="preserve">   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 xml:space="preserve">об’єднаних територіальних громад </w:t>
      </w:r>
    </w:p>
    <w:p w:rsidR="00A01D49" w:rsidRPr="00BF4122" w:rsidRDefault="00A01D49" w:rsidP="00A01D49">
      <w:pPr>
        <w:pStyle w:val="2"/>
        <w:shd w:val="clear" w:color="auto" w:fill="auto"/>
        <w:tabs>
          <w:tab w:val="left" w:leader="underscore" w:pos="0"/>
        </w:tabs>
        <w:spacing w:before="0" w:line="240" w:lineRule="auto"/>
        <w:ind w:left="4680" w:right="40" w:firstLine="0"/>
        <w:jc w:val="both"/>
        <w:rPr>
          <w:rStyle w:val="10"/>
          <w:sz w:val="28"/>
          <w:szCs w:val="28"/>
          <w:lang w:val="ru-RU"/>
        </w:rPr>
      </w:pPr>
      <w:r w:rsidRPr="00D76D99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</w:r>
      <w:r w:rsidRPr="00D76D99">
        <w:rPr>
          <w:rStyle w:val="10"/>
          <w:sz w:val="28"/>
          <w:szCs w:val="28"/>
        </w:rPr>
        <w:t>Завідувачам Р(М)</w:t>
      </w:r>
      <w:proofErr w:type="spellStart"/>
      <w:r w:rsidRPr="00D76D99">
        <w:rPr>
          <w:rStyle w:val="10"/>
          <w:sz w:val="28"/>
          <w:szCs w:val="28"/>
        </w:rPr>
        <w:t>МК</w:t>
      </w:r>
      <w:proofErr w:type="spellEnd"/>
      <w:r w:rsidRPr="00D76D99">
        <w:rPr>
          <w:rStyle w:val="10"/>
          <w:sz w:val="28"/>
          <w:szCs w:val="28"/>
        </w:rPr>
        <w:t>(Ц)</w:t>
      </w:r>
    </w:p>
    <w:p w:rsidR="00E57376" w:rsidRPr="005C6456" w:rsidRDefault="00E57376" w:rsidP="00E57376">
      <w:pPr>
        <w:ind w:left="4962"/>
        <w:rPr>
          <w:sz w:val="28"/>
          <w:szCs w:val="28"/>
          <w:lang w:val="uk-UA"/>
        </w:rPr>
      </w:pPr>
    </w:p>
    <w:p w:rsidR="00E57376" w:rsidRPr="005C6456" w:rsidRDefault="00E57376" w:rsidP="00E57376">
      <w:pPr>
        <w:ind w:left="4962"/>
        <w:rPr>
          <w:sz w:val="28"/>
          <w:szCs w:val="28"/>
          <w:lang w:val="uk-UA"/>
        </w:rPr>
      </w:pPr>
    </w:p>
    <w:p w:rsidR="008B08EA" w:rsidRPr="00BA6E4E" w:rsidRDefault="008B08EA" w:rsidP="008B08EA">
      <w:pPr>
        <w:rPr>
          <w:color w:val="1D2129"/>
          <w:sz w:val="28"/>
          <w:szCs w:val="28"/>
          <w:shd w:val="clear" w:color="auto" w:fill="FFFFFF"/>
        </w:rPr>
      </w:pPr>
      <w:r w:rsidRPr="00BA6E4E">
        <w:rPr>
          <w:color w:val="1D2129"/>
          <w:sz w:val="28"/>
          <w:szCs w:val="28"/>
          <w:shd w:val="clear" w:color="auto" w:fill="FFFFFF"/>
        </w:rPr>
        <w:t xml:space="preserve">Про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проведення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міжнародного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8B08EA" w:rsidRPr="00BA6E4E" w:rsidRDefault="008B08EA" w:rsidP="008B08EA">
      <w:pPr>
        <w:rPr>
          <w:color w:val="1D2129"/>
          <w:sz w:val="28"/>
          <w:szCs w:val="28"/>
          <w:shd w:val="clear" w:color="auto" w:fill="FFFFFF"/>
        </w:rPr>
      </w:pPr>
      <w:r w:rsidRPr="00BA6E4E">
        <w:rPr>
          <w:color w:val="1D2129"/>
          <w:sz w:val="28"/>
          <w:szCs w:val="28"/>
          <w:shd w:val="clear" w:color="auto" w:fill="FFFFFF"/>
        </w:rPr>
        <w:t>проекту «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Матіфік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Україні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>»</w:t>
      </w:r>
    </w:p>
    <w:p w:rsidR="008B08EA" w:rsidRDefault="008B08EA" w:rsidP="008B08EA">
      <w:pPr>
        <w:ind w:firstLine="708"/>
        <w:rPr>
          <w:color w:val="1D2129"/>
          <w:sz w:val="28"/>
          <w:szCs w:val="28"/>
          <w:shd w:val="clear" w:color="auto" w:fill="FFFFFF"/>
          <w:lang w:val="en-US"/>
        </w:rPr>
      </w:pPr>
    </w:p>
    <w:p w:rsidR="008B08EA" w:rsidRPr="00BA6E4E" w:rsidRDefault="008B08EA" w:rsidP="008B08EA">
      <w:pPr>
        <w:ind w:firstLine="708"/>
        <w:rPr>
          <w:color w:val="1D2129"/>
          <w:sz w:val="28"/>
          <w:szCs w:val="28"/>
          <w:shd w:val="clear" w:color="auto" w:fill="FFFFFF"/>
        </w:rPr>
      </w:pP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Відповідно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r>
        <w:rPr>
          <w:color w:val="1D2129"/>
          <w:sz w:val="28"/>
          <w:szCs w:val="28"/>
          <w:shd w:val="clear" w:color="auto" w:fill="FFFFFF"/>
        </w:rPr>
        <w:t xml:space="preserve">до </w:t>
      </w:r>
      <w:r w:rsidRPr="00BA6E4E">
        <w:rPr>
          <w:color w:val="1D2129"/>
          <w:sz w:val="28"/>
          <w:szCs w:val="28"/>
          <w:shd w:val="clear" w:color="auto" w:fill="FFFFFF"/>
        </w:rPr>
        <w:t xml:space="preserve">листа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Міністерства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освіти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науки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України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№1/9-621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від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11.10.2018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пропонуємо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закладам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освіти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долучитися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міжнародно</w:t>
      </w:r>
      <w:r w:rsidR="00770A58">
        <w:rPr>
          <w:color w:val="1D2129"/>
          <w:sz w:val="28"/>
          <w:szCs w:val="28"/>
          <w:shd w:val="clear" w:color="auto" w:fill="FFFFFF"/>
          <w:lang w:val="uk-UA"/>
        </w:rPr>
        <w:t>го</w:t>
      </w:r>
      <w:proofErr w:type="spellEnd"/>
      <w:r w:rsidR="00770A58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BA6E4E">
        <w:rPr>
          <w:color w:val="1D2129"/>
          <w:sz w:val="28"/>
          <w:szCs w:val="28"/>
          <w:shd w:val="clear" w:color="auto" w:fill="FFFFFF"/>
        </w:rPr>
        <w:t>проект</w:t>
      </w:r>
      <w:r w:rsidR="00770A58">
        <w:rPr>
          <w:color w:val="1D2129"/>
          <w:sz w:val="28"/>
          <w:szCs w:val="28"/>
          <w:shd w:val="clear" w:color="auto" w:fill="FFFFFF"/>
          <w:lang w:val="uk-UA"/>
        </w:rPr>
        <w:t>у</w:t>
      </w:r>
      <w:r w:rsidRPr="00BA6E4E">
        <w:rPr>
          <w:color w:val="1D2129"/>
          <w:sz w:val="28"/>
          <w:szCs w:val="28"/>
          <w:shd w:val="clear" w:color="auto" w:fill="FFFFFF"/>
        </w:rPr>
        <w:t xml:space="preserve"> «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Матіфік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Україні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>».</w:t>
      </w:r>
    </w:p>
    <w:p w:rsidR="008B08EA" w:rsidRPr="00BA6E4E" w:rsidRDefault="008B08EA" w:rsidP="008B08EA">
      <w:pPr>
        <w:rPr>
          <w:color w:val="1D2129"/>
          <w:sz w:val="28"/>
          <w:szCs w:val="28"/>
          <w:shd w:val="clear" w:color="auto" w:fill="FFFFFF"/>
        </w:rPr>
      </w:pPr>
      <w:proofErr w:type="spellStart"/>
      <w:r w:rsidRPr="00BA6E4E">
        <w:rPr>
          <w:sz w:val="28"/>
          <w:szCs w:val="28"/>
        </w:rPr>
        <w:t>Повідомляємо</w:t>
      </w:r>
      <w:proofErr w:type="spellEnd"/>
      <w:r w:rsidRPr="00BA6E4E">
        <w:rPr>
          <w:sz w:val="28"/>
          <w:szCs w:val="28"/>
        </w:rPr>
        <w:t xml:space="preserve">, </w:t>
      </w:r>
      <w:proofErr w:type="spellStart"/>
      <w:r w:rsidRPr="00BA6E4E">
        <w:rPr>
          <w:sz w:val="28"/>
          <w:szCs w:val="28"/>
        </w:rPr>
        <w:t>що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Міністерство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освіти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науки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України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підписало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меморандум про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співпрацю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з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австралійським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освітнім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проектом </w:t>
      </w:r>
      <w:r w:rsidR="00770A58">
        <w:rPr>
          <w:color w:val="1D2129"/>
          <w:sz w:val="28"/>
          <w:szCs w:val="28"/>
          <w:shd w:val="clear" w:color="auto" w:fill="FFFFFF"/>
          <w:lang w:val="uk-UA"/>
        </w:rPr>
        <w:t>«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Матіфік</w:t>
      </w:r>
      <w:proofErr w:type="spellEnd"/>
      <w:r w:rsidR="00770A58">
        <w:rPr>
          <w:color w:val="1D2129"/>
          <w:sz w:val="28"/>
          <w:szCs w:val="28"/>
          <w:shd w:val="clear" w:color="auto" w:fill="FFFFFF"/>
          <w:lang w:val="uk-UA"/>
        </w:rPr>
        <w:t>»</w:t>
      </w:r>
      <w:r w:rsidRPr="00BA6E4E">
        <w:rPr>
          <w:color w:val="1D2129"/>
          <w:sz w:val="28"/>
          <w:szCs w:val="28"/>
          <w:shd w:val="clear" w:color="auto" w:fill="FFFFFF"/>
        </w:rPr>
        <w:t xml:space="preserve">. </w:t>
      </w:r>
    </w:p>
    <w:p w:rsidR="008B08EA" w:rsidRPr="00BA6E4E" w:rsidRDefault="008B08EA" w:rsidP="008B08EA">
      <w:pPr>
        <w:rPr>
          <w:color w:val="1D2129"/>
          <w:sz w:val="28"/>
          <w:szCs w:val="28"/>
          <w:shd w:val="clear" w:color="auto" w:fill="FFFFFF"/>
        </w:rPr>
      </w:pP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Матіфік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-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це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онлайн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інструмент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вивчення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математики у</w:t>
      </w:r>
      <w:r w:rsidR="00770A58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початковій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школі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та у 5-6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клас</w:t>
      </w:r>
      <w:proofErr w:type="spellEnd"/>
      <w:r w:rsidR="00770A58">
        <w:rPr>
          <w:color w:val="1D2129"/>
          <w:sz w:val="28"/>
          <w:szCs w:val="28"/>
          <w:shd w:val="clear" w:color="auto" w:fill="FFFFFF"/>
          <w:lang w:val="uk-UA"/>
        </w:rPr>
        <w:t>ах</w:t>
      </w:r>
      <w:r w:rsidR="00770A58">
        <w:rPr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ігровій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формі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. В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Україні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Матіфік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готовий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надати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безкошт</w:t>
      </w:r>
      <w:r w:rsidR="00770A58">
        <w:rPr>
          <w:color w:val="1D2129"/>
          <w:sz w:val="28"/>
          <w:szCs w:val="28"/>
          <w:shd w:val="clear" w:color="auto" w:fill="FFFFFF"/>
        </w:rPr>
        <w:t>овні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ліцензії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="00770A58">
        <w:rPr>
          <w:color w:val="1D2129"/>
          <w:sz w:val="28"/>
          <w:szCs w:val="28"/>
          <w:shd w:val="clear" w:color="auto" w:fill="FFFFFF"/>
        </w:rPr>
        <w:t>всіх</w:t>
      </w:r>
      <w:proofErr w:type="spellEnd"/>
      <w:r w:rsidR="00770A58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закладів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FFFFF"/>
        </w:rPr>
        <w:t>освіти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які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виявлять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бажання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використовувати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цей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освітній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контент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процесі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1D2129"/>
          <w:sz w:val="28"/>
          <w:szCs w:val="28"/>
          <w:shd w:val="clear" w:color="auto" w:fill="FFFFFF"/>
        </w:rPr>
        <w:t xml:space="preserve"> </w:t>
      </w:r>
      <w:r w:rsidRPr="00BA6E4E">
        <w:rPr>
          <w:color w:val="1D2129"/>
          <w:sz w:val="28"/>
          <w:szCs w:val="28"/>
          <w:shd w:val="clear" w:color="auto" w:fill="FFFFFF"/>
        </w:rPr>
        <w:t>(</w:t>
      </w:r>
      <w:r w:rsidR="00770A58" w:rsidRPr="00BA6E4E">
        <w:rPr>
          <w:color w:val="1D2129"/>
          <w:sz w:val="28"/>
          <w:szCs w:val="28"/>
          <w:shd w:val="clear" w:color="auto" w:fill="FFFFFF"/>
        </w:rPr>
        <w:t xml:space="preserve">до </w:t>
      </w:r>
      <w:proofErr w:type="spellStart"/>
      <w:r w:rsidR="00770A58" w:rsidRPr="00BA6E4E">
        <w:rPr>
          <w:color w:val="1D2129"/>
          <w:sz w:val="28"/>
          <w:szCs w:val="28"/>
          <w:shd w:val="clear" w:color="auto" w:fill="FFFFFF"/>
        </w:rPr>
        <w:t>кінця</w:t>
      </w:r>
      <w:proofErr w:type="spellEnd"/>
      <w:r w:rsidR="00770A58"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 w:rsidRPr="00BA6E4E">
        <w:rPr>
          <w:color w:val="1D2129"/>
          <w:sz w:val="28"/>
          <w:szCs w:val="28"/>
          <w:shd w:val="clear" w:color="auto" w:fill="FFFFFF"/>
        </w:rPr>
        <w:t>навчального</w:t>
      </w:r>
      <w:proofErr w:type="spellEnd"/>
      <w:r w:rsidR="00770A58" w:rsidRPr="00BA6E4E">
        <w:rPr>
          <w:color w:val="1D2129"/>
          <w:sz w:val="28"/>
          <w:szCs w:val="28"/>
          <w:shd w:val="clear" w:color="auto" w:fill="FFFFFF"/>
        </w:rPr>
        <w:t xml:space="preserve"> року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всім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хто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зареєструється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за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посиланням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нададуть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70A58" w:rsidRPr="00BA6E4E">
        <w:rPr>
          <w:color w:val="1D2129"/>
          <w:sz w:val="28"/>
          <w:szCs w:val="28"/>
          <w:shd w:val="clear" w:color="auto" w:fill="FFFFFF"/>
        </w:rPr>
        <w:t>безкоштовн</w:t>
      </w:r>
      <w:r w:rsidR="00770A58">
        <w:rPr>
          <w:color w:val="1D2129"/>
          <w:sz w:val="28"/>
          <w:szCs w:val="28"/>
          <w:shd w:val="clear" w:color="auto" w:fill="FFFFFF"/>
          <w:lang w:val="uk-UA"/>
        </w:rPr>
        <w:t>ий</w:t>
      </w:r>
      <w:proofErr w:type="spellEnd"/>
      <w:r w:rsidR="00770A58" w:rsidRPr="00BA6E4E">
        <w:rPr>
          <w:color w:val="1D2129"/>
          <w:sz w:val="28"/>
          <w:szCs w:val="28"/>
          <w:shd w:val="clear" w:color="auto" w:fill="FFFFFF"/>
        </w:rPr>
        <w:t xml:space="preserve"> </w:t>
      </w:r>
      <w:r w:rsidRPr="00BA6E4E">
        <w:rPr>
          <w:color w:val="1D2129"/>
          <w:sz w:val="28"/>
          <w:szCs w:val="28"/>
          <w:shd w:val="clear" w:color="auto" w:fill="FFFFFF"/>
        </w:rPr>
        <w:t>доступ).</w:t>
      </w:r>
    </w:p>
    <w:p w:rsidR="008B08EA" w:rsidRDefault="008B08EA" w:rsidP="008B08EA">
      <w:pPr>
        <w:rPr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Посилання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BA6E4E">
        <w:rPr>
          <w:color w:val="1D2129"/>
          <w:sz w:val="28"/>
          <w:szCs w:val="28"/>
          <w:shd w:val="clear" w:color="auto" w:fill="FFFFFF"/>
        </w:rPr>
        <w:t>реєстрації</w:t>
      </w:r>
      <w:proofErr w:type="spellEnd"/>
      <w:r w:rsidRPr="00BA6E4E">
        <w:rPr>
          <w:color w:val="1D2129"/>
          <w:sz w:val="28"/>
          <w:szCs w:val="28"/>
          <w:shd w:val="clear" w:color="auto" w:fill="FFFFFF"/>
        </w:rPr>
        <w:t>:</w:t>
      </w:r>
    </w:p>
    <w:p w:rsidR="008B08EA" w:rsidRPr="008B08EA" w:rsidRDefault="008B08EA" w:rsidP="008B08EA">
      <w:pPr>
        <w:rPr>
          <w:sz w:val="28"/>
          <w:szCs w:val="28"/>
          <w:lang w:val="en-US"/>
        </w:rPr>
      </w:pPr>
      <w:r w:rsidRPr="008B08EA">
        <w:rPr>
          <w:color w:val="1D2129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r w:rsidRPr="008B08EA">
          <w:rPr>
            <w:rStyle w:val="a3"/>
            <w:sz w:val="28"/>
            <w:szCs w:val="28"/>
            <w:lang w:val="en-US"/>
          </w:rPr>
          <w:t>https://www.marketing.matific.com/ukraine-page</w:t>
        </w:r>
      </w:hyperlink>
    </w:p>
    <w:p w:rsidR="008B08EA" w:rsidRPr="00BA6E4E" w:rsidRDefault="008B08EA" w:rsidP="008B08EA">
      <w:pPr>
        <w:ind w:firstLine="708"/>
        <w:jc w:val="both"/>
        <w:rPr>
          <w:color w:val="000000"/>
          <w:sz w:val="28"/>
          <w:szCs w:val="28"/>
        </w:rPr>
      </w:pPr>
      <w:r w:rsidRPr="00BA6E4E">
        <w:rPr>
          <w:color w:val="000000"/>
          <w:sz w:val="28"/>
          <w:szCs w:val="28"/>
          <w:shd w:val="clear" w:color="auto" w:fill="FAFAFA"/>
        </w:rPr>
        <w:t xml:space="preserve">Просимо </w:t>
      </w:r>
      <w:r w:rsidR="00770A58">
        <w:rPr>
          <w:color w:val="000000"/>
          <w:sz w:val="28"/>
          <w:szCs w:val="28"/>
          <w:shd w:val="clear" w:color="auto" w:fill="FAFAFA"/>
          <w:lang w:val="uk-UA"/>
        </w:rPr>
        <w:t xml:space="preserve">інформувати навчальні заклади </w:t>
      </w:r>
      <w:r w:rsidRPr="00BA6E4E">
        <w:rPr>
          <w:color w:val="000000"/>
          <w:sz w:val="28"/>
          <w:szCs w:val="28"/>
          <w:shd w:val="clear" w:color="auto" w:fill="FAFAFA"/>
        </w:rPr>
        <w:t xml:space="preserve">та </w:t>
      </w:r>
      <w:proofErr w:type="spellStart"/>
      <w:r w:rsidRPr="00BA6E4E">
        <w:rPr>
          <w:color w:val="000000"/>
          <w:sz w:val="28"/>
          <w:szCs w:val="28"/>
          <w:shd w:val="clear" w:color="auto" w:fill="FAFAFA"/>
        </w:rPr>
        <w:t>сприяти</w:t>
      </w:r>
      <w:proofErr w:type="spellEnd"/>
      <w:r w:rsidRPr="00BA6E4E">
        <w:rPr>
          <w:color w:val="000000"/>
          <w:sz w:val="28"/>
          <w:szCs w:val="28"/>
          <w:shd w:val="clear" w:color="auto" w:fill="FAFAFA"/>
        </w:rPr>
        <w:t xml:space="preserve"> </w:t>
      </w:r>
      <w:r w:rsidR="00770A58">
        <w:rPr>
          <w:color w:val="000000"/>
          <w:sz w:val="28"/>
          <w:szCs w:val="28"/>
          <w:shd w:val="clear" w:color="auto" w:fill="FAFAFA"/>
          <w:lang w:val="uk-UA"/>
        </w:rPr>
        <w:t xml:space="preserve">їх </w:t>
      </w:r>
      <w:proofErr w:type="spellStart"/>
      <w:r w:rsidRPr="00BA6E4E">
        <w:rPr>
          <w:color w:val="000000"/>
          <w:sz w:val="28"/>
          <w:szCs w:val="28"/>
          <w:shd w:val="clear" w:color="auto" w:fill="FAFAFA"/>
        </w:rPr>
        <w:t>участі</w:t>
      </w:r>
      <w:proofErr w:type="spellEnd"/>
      <w:r w:rsidRPr="00BA6E4E">
        <w:rPr>
          <w:color w:val="000000"/>
          <w:sz w:val="28"/>
          <w:szCs w:val="28"/>
          <w:shd w:val="clear" w:color="auto" w:fill="FAFAFA"/>
        </w:rPr>
        <w:t xml:space="preserve">  у </w:t>
      </w:r>
      <w:proofErr w:type="spellStart"/>
      <w:r w:rsidRPr="00BA6E4E">
        <w:rPr>
          <w:color w:val="000000"/>
          <w:sz w:val="28"/>
          <w:szCs w:val="28"/>
          <w:shd w:val="clear" w:color="auto" w:fill="FAFAFA"/>
        </w:rPr>
        <w:t>даному</w:t>
      </w:r>
      <w:proofErr w:type="spellEnd"/>
      <w:r w:rsidRPr="00BA6E4E">
        <w:rPr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BA6E4E">
        <w:rPr>
          <w:color w:val="000000"/>
          <w:sz w:val="28"/>
          <w:szCs w:val="28"/>
          <w:shd w:val="clear" w:color="auto" w:fill="FAFAFA"/>
        </w:rPr>
        <w:t>проекті</w:t>
      </w:r>
      <w:proofErr w:type="spellEnd"/>
      <w:r w:rsidRPr="00BA6E4E">
        <w:rPr>
          <w:color w:val="000000"/>
          <w:sz w:val="28"/>
          <w:szCs w:val="28"/>
          <w:shd w:val="clear" w:color="auto" w:fill="FAFAFA"/>
        </w:rPr>
        <w:t>.</w:t>
      </w:r>
    </w:p>
    <w:p w:rsidR="008B08EA" w:rsidRPr="00BA6E4E" w:rsidRDefault="008B08EA" w:rsidP="008B08EA">
      <w:pPr>
        <w:rPr>
          <w:sz w:val="28"/>
          <w:szCs w:val="28"/>
        </w:rPr>
      </w:pPr>
    </w:p>
    <w:p w:rsidR="00D31138" w:rsidRPr="008B08EA" w:rsidRDefault="00D31138" w:rsidP="00E57376">
      <w:pPr>
        <w:rPr>
          <w:spacing w:val="-8"/>
          <w:sz w:val="28"/>
          <w:szCs w:val="28"/>
        </w:rPr>
      </w:pPr>
    </w:p>
    <w:p w:rsidR="008B08EA" w:rsidRDefault="001D7BE8" w:rsidP="00E57376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6400800" distR="6400800" simplePos="0" relativeHeight="251660800" behindDoc="0" locked="0" layoutInCell="0" allowOverlap="1">
            <wp:simplePos x="0" y="0"/>
            <wp:positionH relativeFrom="margin">
              <wp:posOffset>2505075</wp:posOffset>
            </wp:positionH>
            <wp:positionV relativeFrom="paragraph">
              <wp:posOffset>170815</wp:posOffset>
            </wp:positionV>
            <wp:extent cx="1355090" cy="80708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8EA" w:rsidRDefault="008B08EA" w:rsidP="00E57376">
      <w:pPr>
        <w:rPr>
          <w:sz w:val="28"/>
          <w:szCs w:val="28"/>
        </w:rPr>
      </w:pPr>
    </w:p>
    <w:p w:rsidR="00E57376" w:rsidRDefault="00E57376" w:rsidP="00E57376">
      <w:pPr>
        <w:rPr>
          <w:sz w:val="28"/>
          <w:szCs w:val="28"/>
        </w:rPr>
      </w:pPr>
      <w:r w:rsidRPr="00F83783">
        <w:rPr>
          <w:sz w:val="28"/>
          <w:szCs w:val="28"/>
        </w:rPr>
        <w:t>Ректор</w:t>
      </w:r>
      <w:r w:rsidRPr="00F83783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 w:rsidR="00516E31">
        <w:rPr>
          <w:sz w:val="28"/>
          <w:szCs w:val="28"/>
          <w:lang w:val="uk-UA"/>
        </w:rPr>
        <w:tab/>
      </w:r>
      <w:r w:rsidR="004A336A" w:rsidRPr="000B6589">
        <w:rPr>
          <w:sz w:val="28"/>
          <w:szCs w:val="28"/>
        </w:rPr>
        <w:tab/>
      </w:r>
      <w:r w:rsidR="007C4481">
        <w:rPr>
          <w:sz w:val="28"/>
          <w:szCs w:val="28"/>
          <w:lang w:val="uk-UA"/>
        </w:rPr>
        <w:tab/>
      </w:r>
      <w:r w:rsidR="00FE1AF7">
        <w:rPr>
          <w:sz w:val="28"/>
          <w:szCs w:val="28"/>
          <w:lang w:val="uk-UA"/>
        </w:rPr>
        <w:tab/>
      </w:r>
      <w:r w:rsidR="00FE1AF7">
        <w:rPr>
          <w:sz w:val="28"/>
          <w:szCs w:val="28"/>
          <w:lang w:val="uk-UA"/>
        </w:rPr>
        <w:tab/>
      </w:r>
      <w:r w:rsidRPr="00F83783">
        <w:rPr>
          <w:sz w:val="28"/>
          <w:szCs w:val="28"/>
        </w:rPr>
        <w:t xml:space="preserve">В. </w:t>
      </w:r>
      <w:proofErr w:type="spellStart"/>
      <w:r w:rsidRPr="00F83783">
        <w:rPr>
          <w:sz w:val="28"/>
          <w:szCs w:val="28"/>
        </w:rPr>
        <w:t>Берека</w:t>
      </w:r>
      <w:proofErr w:type="spellEnd"/>
      <w:r w:rsidRPr="00F83783">
        <w:rPr>
          <w:sz w:val="28"/>
          <w:szCs w:val="28"/>
        </w:rPr>
        <w:t xml:space="preserve"> </w:t>
      </w:r>
    </w:p>
    <w:p w:rsidR="00942CCF" w:rsidRPr="00E57376" w:rsidRDefault="00942CCF" w:rsidP="006027AD"/>
    <w:p w:rsidR="008B08EA" w:rsidRPr="00770A58" w:rsidRDefault="008B08EA" w:rsidP="006027AD"/>
    <w:p w:rsidR="008B08EA" w:rsidRPr="008B08EA" w:rsidRDefault="008B08EA" w:rsidP="006027AD">
      <w:proofErr w:type="spellStart"/>
      <w:r>
        <w:t>Обласний</w:t>
      </w:r>
      <w:proofErr w:type="spellEnd"/>
      <w:r>
        <w:t xml:space="preserve"> координатор</w:t>
      </w:r>
    </w:p>
    <w:p w:rsidR="006027AD" w:rsidRPr="00942CCF" w:rsidRDefault="006027AD" w:rsidP="006027AD">
      <w:pPr>
        <w:rPr>
          <w:lang w:val="uk-UA"/>
        </w:rPr>
      </w:pPr>
      <w:r w:rsidRPr="00942CCF">
        <w:rPr>
          <w:lang w:val="uk-UA"/>
        </w:rPr>
        <w:t xml:space="preserve"> </w:t>
      </w:r>
      <w:r w:rsidR="00502F2A" w:rsidRPr="00942CCF">
        <w:rPr>
          <w:lang w:val="uk-UA"/>
        </w:rPr>
        <w:t xml:space="preserve"> </w:t>
      </w:r>
      <w:proofErr w:type="spellStart"/>
      <w:r w:rsidRPr="00942CCF">
        <w:rPr>
          <w:lang w:val="uk-UA"/>
        </w:rPr>
        <w:t>Гринчук</w:t>
      </w:r>
      <w:proofErr w:type="spellEnd"/>
      <w:r w:rsidRPr="00942CCF">
        <w:rPr>
          <w:lang w:val="uk-UA"/>
        </w:rPr>
        <w:t xml:space="preserve"> Л.В. </w:t>
      </w:r>
    </w:p>
    <w:p w:rsidR="0047035C" w:rsidRDefault="00502F2A" w:rsidP="00D31138">
      <w:pPr>
        <w:rPr>
          <w:b/>
          <w:lang w:val="uk-UA"/>
        </w:rPr>
      </w:pPr>
      <w:r>
        <w:rPr>
          <w:szCs w:val="28"/>
          <w:lang w:val="uk-UA"/>
        </w:rPr>
        <w:t xml:space="preserve">  </w:t>
      </w:r>
      <w:r w:rsidR="006027AD" w:rsidRPr="005415BC">
        <w:rPr>
          <w:szCs w:val="28"/>
        </w:rPr>
        <w:t>0</w:t>
      </w:r>
      <w:r w:rsidR="006027AD" w:rsidRPr="005415BC">
        <w:rPr>
          <w:szCs w:val="28"/>
          <w:lang w:val="uk-UA"/>
        </w:rPr>
        <w:t>6</w:t>
      </w:r>
      <w:r w:rsidR="006027AD" w:rsidRPr="005415BC">
        <w:rPr>
          <w:szCs w:val="28"/>
        </w:rPr>
        <w:t>7</w:t>
      </w:r>
      <w:r w:rsidR="006027AD" w:rsidRPr="005415BC">
        <w:rPr>
          <w:szCs w:val="28"/>
          <w:lang w:val="uk-UA"/>
        </w:rPr>
        <w:t> 722 86 91</w:t>
      </w:r>
      <w:r w:rsidR="006027AD">
        <w:rPr>
          <w:b/>
          <w:lang w:val="uk-UA"/>
        </w:rPr>
        <w:tab/>
      </w:r>
    </w:p>
    <w:sectPr w:rsidR="0047035C" w:rsidSect="000361B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53"/>
    <w:multiLevelType w:val="hybridMultilevel"/>
    <w:tmpl w:val="FC249CDE"/>
    <w:lvl w:ilvl="0" w:tplc="A5A643E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810EC"/>
    <w:multiLevelType w:val="hybridMultilevel"/>
    <w:tmpl w:val="CE228E5A"/>
    <w:lvl w:ilvl="0" w:tplc="E0A26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44D05"/>
    <w:multiLevelType w:val="hybridMultilevel"/>
    <w:tmpl w:val="85241B3E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4BB2"/>
    <w:multiLevelType w:val="hybridMultilevel"/>
    <w:tmpl w:val="F3E070B0"/>
    <w:lvl w:ilvl="0" w:tplc="44BC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0E04"/>
    <w:multiLevelType w:val="hybridMultilevel"/>
    <w:tmpl w:val="9020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C4AC3"/>
    <w:multiLevelType w:val="hybridMultilevel"/>
    <w:tmpl w:val="B18E3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947"/>
    <w:multiLevelType w:val="hybridMultilevel"/>
    <w:tmpl w:val="F77626AC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E3AE9"/>
    <w:multiLevelType w:val="hybridMultilevel"/>
    <w:tmpl w:val="46384558"/>
    <w:lvl w:ilvl="0" w:tplc="7CC29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37A"/>
    <w:multiLevelType w:val="hybridMultilevel"/>
    <w:tmpl w:val="A7A856F8"/>
    <w:lvl w:ilvl="0" w:tplc="F30CA3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01F9"/>
    <w:multiLevelType w:val="hybridMultilevel"/>
    <w:tmpl w:val="FE5A54BA"/>
    <w:lvl w:ilvl="0" w:tplc="FCA26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C37"/>
    <w:multiLevelType w:val="hybridMultilevel"/>
    <w:tmpl w:val="D17E6596"/>
    <w:lvl w:ilvl="0" w:tplc="C95A0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7370"/>
    <w:multiLevelType w:val="hybridMultilevel"/>
    <w:tmpl w:val="DB18B51A"/>
    <w:lvl w:ilvl="0" w:tplc="A7F26112">
      <w:start w:val="1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05BEC"/>
    <w:rsid w:val="00007B5E"/>
    <w:rsid w:val="00022C18"/>
    <w:rsid w:val="00026583"/>
    <w:rsid w:val="00027254"/>
    <w:rsid w:val="00030ECA"/>
    <w:rsid w:val="000328A9"/>
    <w:rsid w:val="000361B2"/>
    <w:rsid w:val="0005595B"/>
    <w:rsid w:val="00056952"/>
    <w:rsid w:val="00062A02"/>
    <w:rsid w:val="0008444E"/>
    <w:rsid w:val="000A09A8"/>
    <w:rsid w:val="000A258A"/>
    <w:rsid w:val="000B14C6"/>
    <w:rsid w:val="000B6589"/>
    <w:rsid w:val="000B7514"/>
    <w:rsid w:val="000D0809"/>
    <w:rsid w:val="000D4AB3"/>
    <w:rsid w:val="000E6908"/>
    <w:rsid w:val="000E720F"/>
    <w:rsid w:val="000F5395"/>
    <w:rsid w:val="0010570F"/>
    <w:rsid w:val="001151F1"/>
    <w:rsid w:val="00116D1C"/>
    <w:rsid w:val="0013698F"/>
    <w:rsid w:val="001543C4"/>
    <w:rsid w:val="001549C9"/>
    <w:rsid w:val="0017673D"/>
    <w:rsid w:val="00190291"/>
    <w:rsid w:val="001A14E4"/>
    <w:rsid w:val="001A2230"/>
    <w:rsid w:val="001A3A79"/>
    <w:rsid w:val="001D7BE8"/>
    <w:rsid w:val="001E6B61"/>
    <w:rsid w:val="001F10A9"/>
    <w:rsid w:val="002200CF"/>
    <w:rsid w:val="00221335"/>
    <w:rsid w:val="0022212F"/>
    <w:rsid w:val="00242527"/>
    <w:rsid w:val="00257C62"/>
    <w:rsid w:val="0026667F"/>
    <w:rsid w:val="002719CD"/>
    <w:rsid w:val="00277E0A"/>
    <w:rsid w:val="002B6105"/>
    <w:rsid w:val="002E6F2D"/>
    <w:rsid w:val="003025C0"/>
    <w:rsid w:val="0031480F"/>
    <w:rsid w:val="00321572"/>
    <w:rsid w:val="0032395B"/>
    <w:rsid w:val="0033116E"/>
    <w:rsid w:val="003330D7"/>
    <w:rsid w:val="00343268"/>
    <w:rsid w:val="003630D2"/>
    <w:rsid w:val="00370902"/>
    <w:rsid w:val="00374266"/>
    <w:rsid w:val="00376D0C"/>
    <w:rsid w:val="00383904"/>
    <w:rsid w:val="00394DFB"/>
    <w:rsid w:val="003A13BE"/>
    <w:rsid w:val="003A7DEA"/>
    <w:rsid w:val="003B4C2B"/>
    <w:rsid w:val="003C43FB"/>
    <w:rsid w:val="003C61EE"/>
    <w:rsid w:val="003D1877"/>
    <w:rsid w:val="003D71D6"/>
    <w:rsid w:val="003E52AD"/>
    <w:rsid w:val="004013F1"/>
    <w:rsid w:val="00403E74"/>
    <w:rsid w:val="00403FC7"/>
    <w:rsid w:val="004129EC"/>
    <w:rsid w:val="004244B2"/>
    <w:rsid w:val="00431B9C"/>
    <w:rsid w:val="0043708D"/>
    <w:rsid w:val="0044275B"/>
    <w:rsid w:val="00462537"/>
    <w:rsid w:val="00466117"/>
    <w:rsid w:val="0047035C"/>
    <w:rsid w:val="00475ECD"/>
    <w:rsid w:val="00476AE9"/>
    <w:rsid w:val="00492274"/>
    <w:rsid w:val="004A2CCE"/>
    <w:rsid w:val="004A336A"/>
    <w:rsid w:val="004A5DFE"/>
    <w:rsid w:val="004C6FF3"/>
    <w:rsid w:val="004D028F"/>
    <w:rsid w:val="004D12DE"/>
    <w:rsid w:val="004D2A99"/>
    <w:rsid w:val="004E621C"/>
    <w:rsid w:val="0050137A"/>
    <w:rsid w:val="00502F2A"/>
    <w:rsid w:val="00516767"/>
    <w:rsid w:val="00516E31"/>
    <w:rsid w:val="00531758"/>
    <w:rsid w:val="005378CE"/>
    <w:rsid w:val="005415BC"/>
    <w:rsid w:val="005417BC"/>
    <w:rsid w:val="005760F2"/>
    <w:rsid w:val="005B4B9A"/>
    <w:rsid w:val="005D186A"/>
    <w:rsid w:val="005E12A6"/>
    <w:rsid w:val="005F5A49"/>
    <w:rsid w:val="006027AD"/>
    <w:rsid w:val="00606559"/>
    <w:rsid w:val="00606E08"/>
    <w:rsid w:val="00613C03"/>
    <w:rsid w:val="00633153"/>
    <w:rsid w:val="00640341"/>
    <w:rsid w:val="006425C1"/>
    <w:rsid w:val="006671CA"/>
    <w:rsid w:val="006841B4"/>
    <w:rsid w:val="00697CBF"/>
    <w:rsid w:val="006C0B68"/>
    <w:rsid w:val="006E086F"/>
    <w:rsid w:val="006E6389"/>
    <w:rsid w:val="006F1566"/>
    <w:rsid w:val="006F3E82"/>
    <w:rsid w:val="00736016"/>
    <w:rsid w:val="007376F0"/>
    <w:rsid w:val="007573C9"/>
    <w:rsid w:val="00757E40"/>
    <w:rsid w:val="0076168E"/>
    <w:rsid w:val="00770A58"/>
    <w:rsid w:val="00771D42"/>
    <w:rsid w:val="007857E7"/>
    <w:rsid w:val="007A08C8"/>
    <w:rsid w:val="007A59ED"/>
    <w:rsid w:val="007B18CD"/>
    <w:rsid w:val="007C0BBA"/>
    <w:rsid w:val="007C1660"/>
    <w:rsid w:val="007C1742"/>
    <w:rsid w:val="007C1D06"/>
    <w:rsid w:val="007C1E0E"/>
    <w:rsid w:val="007C4481"/>
    <w:rsid w:val="007D62EC"/>
    <w:rsid w:val="007F1DB1"/>
    <w:rsid w:val="007F73C3"/>
    <w:rsid w:val="008105F3"/>
    <w:rsid w:val="00815EE8"/>
    <w:rsid w:val="008268B7"/>
    <w:rsid w:val="00827991"/>
    <w:rsid w:val="0083385C"/>
    <w:rsid w:val="0083436B"/>
    <w:rsid w:val="00880720"/>
    <w:rsid w:val="008B08EA"/>
    <w:rsid w:val="008B1EB0"/>
    <w:rsid w:val="008C207C"/>
    <w:rsid w:val="008E4230"/>
    <w:rsid w:val="00905BEC"/>
    <w:rsid w:val="00906735"/>
    <w:rsid w:val="00917342"/>
    <w:rsid w:val="00925EDB"/>
    <w:rsid w:val="009408B9"/>
    <w:rsid w:val="00942CCF"/>
    <w:rsid w:val="00947A7D"/>
    <w:rsid w:val="00947E14"/>
    <w:rsid w:val="00952C27"/>
    <w:rsid w:val="00963529"/>
    <w:rsid w:val="00970B56"/>
    <w:rsid w:val="0097490F"/>
    <w:rsid w:val="00975332"/>
    <w:rsid w:val="00975FFE"/>
    <w:rsid w:val="00981913"/>
    <w:rsid w:val="00991255"/>
    <w:rsid w:val="009B4E7A"/>
    <w:rsid w:val="009C0C77"/>
    <w:rsid w:val="009C58B8"/>
    <w:rsid w:val="009D0486"/>
    <w:rsid w:val="009E5242"/>
    <w:rsid w:val="009E6A31"/>
    <w:rsid w:val="00A01D49"/>
    <w:rsid w:val="00A14728"/>
    <w:rsid w:val="00A26D50"/>
    <w:rsid w:val="00A3538A"/>
    <w:rsid w:val="00A410F6"/>
    <w:rsid w:val="00A45CAA"/>
    <w:rsid w:val="00A52697"/>
    <w:rsid w:val="00A541AE"/>
    <w:rsid w:val="00A711FE"/>
    <w:rsid w:val="00A7273C"/>
    <w:rsid w:val="00A74764"/>
    <w:rsid w:val="00A963DB"/>
    <w:rsid w:val="00A968E0"/>
    <w:rsid w:val="00A96C3C"/>
    <w:rsid w:val="00AA05D0"/>
    <w:rsid w:val="00AC4FA6"/>
    <w:rsid w:val="00AE1C01"/>
    <w:rsid w:val="00AE573F"/>
    <w:rsid w:val="00AF3AEA"/>
    <w:rsid w:val="00B04F28"/>
    <w:rsid w:val="00B06D47"/>
    <w:rsid w:val="00B3593F"/>
    <w:rsid w:val="00B60E81"/>
    <w:rsid w:val="00B74708"/>
    <w:rsid w:val="00B77546"/>
    <w:rsid w:val="00B91D68"/>
    <w:rsid w:val="00BC3D20"/>
    <w:rsid w:val="00BD66AA"/>
    <w:rsid w:val="00BF4122"/>
    <w:rsid w:val="00C03903"/>
    <w:rsid w:val="00C05E2E"/>
    <w:rsid w:val="00C13F3B"/>
    <w:rsid w:val="00C36605"/>
    <w:rsid w:val="00C36980"/>
    <w:rsid w:val="00C41B2D"/>
    <w:rsid w:val="00C44A95"/>
    <w:rsid w:val="00C52037"/>
    <w:rsid w:val="00C64217"/>
    <w:rsid w:val="00C73025"/>
    <w:rsid w:val="00C770E2"/>
    <w:rsid w:val="00C836AC"/>
    <w:rsid w:val="00CB31DB"/>
    <w:rsid w:val="00CB3E1C"/>
    <w:rsid w:val="00CC1ECF"/>
    <w:rsid w:val="00CC643C"/>
    <w:rsid w:val="00CF6C4D"/>
    <w:rsid w:val="00CF795B"/>
    <w:rsid w:val="00D00E12"/>
    <w:rsid w:val="00D31138"/>
    <w:rsid w:val="00D35FA9"/>
    <w:rsid w:val="00D418E9"/>
    <w:rsid w:val="00D41BC1"/>
    <w:rsid w:val="00D44B01"/>
    <w:rsid w:val="00D55A62"/>
    <w:rsid w:val="00D64881"/>
    <w:rsid w:val="00D76D99"/>
    <w:rsid w:val="00D81934"/>
    <w:rsid w:val="00DA794D"/>
    <w:rsid w:val="00DB5EE6"/>
    <w:rsid w:val="00DC4BB5"/>
    <w:rsid w:val="00DF5B12"/>
    <w:rsid w:val="00E03012"/>
    <w:rsid w:val="00E13C2D"/>
    <w:rsid w:val="00E377EE"/>
    <w:rsid w:val="00E42B23"/>
    <w:rsid w:val="00E5018A"/>
    <w:rsid w:val="00E51E5D"/>
    <w:rsid w:val="00E57376"/>
    <w:rsid w:val="00E84E0D"/>
    <w:rsid w:val="00E91719"/>
    <w:rsid w:val="00EA7019"/>
    <w:rsid w:val="00EB5878"/>
    <w:rsid w:val="00EE5A93"/>
    <w:rsid w:val="00EF56D2"/>
    <w:rsid w:val="00F27DBF"/>
    <w:rsid w:val="00F352E9"/>
    <w:rsid w:val="00F654C4"/>
    <w:rsid w:val="00F739CF"/>
    <w:rsid w:val="00F76C24"/>
    <w:rsid w:val="00F80397"/>
    <w:rsid w:val="00F9080E"/>
    <w:rsid w:val="00F9267F"/>
    <w:rsid w:val="00FA6152"/>
    <w:rsid w:val="00FC1947"/>
    <w:rsid w:val="00FD592B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BE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05BEC"/>
    <w:rPr>
      <w:color w:val="0000FF"/>
      <w:u w:val="single"/>
    </w:rPr>
  </w:style>
  <w:style w:type="paragraph" w:customStyle="1" w:styleId="1">
    <w:name w:val="Знак Знак Знак Знак Знак1 Знак Знак Знак Знак Знак"/>
    <w:basedOn w:val="a"/>
    <w:rsid w:val="00905BEC"/>
    <w:rPr>
      <w:rFonts w:ascii="Verdana" w:hAnsi="Verdana" w:cs="Verdana"/>
      <w:sz w:val="20"/>
      <w:szCs w:val="20"/>
      <w:lang w:val="en-US" w:eastAsia="en-US" w:bidi="pa-IN"/>
    </w:rPr>
  </w:style>
  <w:style w:type="paragraph" w:styleId="a4">
    <w:name w:val="header"/>
    <w:basedOn w:val="a"/>
    <w:link w:val="a5"/>
    <w:rsid w:val="00905B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Основний текст_"/>
    <w:link w:val="2"/>
    <w:rsid w:val="00F739CF"/>
    <w:rPr>
      <w:sz w:val="22"/>
      <w:szCs w:val="22"/>
      <w:lang w:bidi="ar-SA"/>
    </w:rPr>
  </w:style>
  <w:style w:type="character" w:customStyle="1" w:styleId="10">
    <w:name w:val="Основний текст1"/>
    <w:basedOn w:val="a6"/>
    <w:rsid w:val="00F739CF"/>
  </w:style>
  <w:style w:type="paragraph" w:customStyle="1" w:styleId="2">
    <w:name w:val="Основний текст2"/>
    <w:basedOn w:val="a"/>
    <w:link w:val="a6"/>
    <w:rsid w:val="00F739CF"/>
    <w:pPr>
      <w:shd w:val="clear" w:color="auto" w:fill="FFFFFF"/>
      <w:spacing w:before="660" w:line="274" w:lineRule="exact"/>
      <w:ind w:hanging="360"/>
    </w:pPr>
    <w:rPr>
      <w:sz w:val="22"/>
      <w:szCs w:val="22"/>
      <w:lang w:val="uk-UA" w:eastAsia="uk-UA"/>
    </w:rPr>
  </w:style>
  <w:style w:type="paragraph" w:styleId="a7">
    <w:name w:val="Title"/>
    <w:basedOn w:val="a"/>
    <w:qFormat/>
    <w:rsid w:val="00F739CF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a8">
    <w:name w:val="Знак Знак Знак Знак Знак"/>
    <w:basedOn w:val="a"/>
    <w:rsid w:val="00F739CF"/>
    <w:rPr>
      <w:rFonts w:ascii="Verdana" w:hAnsi="Verdana" w:cs="Verdana"/>
      <w:sz w:val="20"/>
      <w:szCs w:val="20"/>
      <w:lang w:val="en-US" w:eastAsia="en-US" w:bidi="pa-IN"/>
    </w:rPr>
  </w:style>
  <w:style w:type="table" w:styleId="a9">
    <w:name w:val="Table Grid"/>
    <w:basedOn w:val="a1"/>
    <w:rsid w:val="000D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05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uiPriority w:val="22"/>
    <w:qFormat/>
    <w:rsid w:val="0005595B"/>
    <w:rPr>
      <w:b/>
      <w:bCs/>
    </w:rPr>
  </w:style>
  <w:style w:type="character" w:customStyle="1" w:styleId="a5">
    <w:name w:val="Верхній колонтитул Знак"/>
    <w:link w:val="a4"/>
    <w:locked/>
    <w:rsid w:val="00D64881"/>
    <w:rPr>
      <w:lang w:val="ru-RU" w:eastAsia="ru-RU" w:bidi="ar-SA"/>
    </w:rPr>
  </w:style>
  <w:style w:type="paragraph" w:styleId="ac">
    <w:name w:val="Revision"/>
    <w:hidden/>
    <w:uiPriority w:val="99"/>
    <w:semiHidden/>
    <w:rsid w:val="00C64217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6421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C64217"/>
    <w:rPr>
      <w:rFonts w:ascii="Tahoma" w:hAnsi="Tahoma" w:cs="Tahoma"/>
      <w:sz w:val="16"/>
      <w:szCs w:val="16"/>
      <w:lang w:val="ru-RU" w:eastAsia="ru-RU"/>
    </w:rPr>
  </w:style>
  <w:style w:type="character" w:styleId="af">
    <w:name w:val="FollowedHyperlink"/>
    <w:rsid w:val="003630D2"/>
    <w:rPr>
      <w:color w:val="800080"/>
      <w:u w:val="single"/>
    </w:rPr>
  </w:style>
  <w:style w:type="paragraph" w:styleId="20">
    <w:name w:val="Body Text 2"/>
    <w:basedOn w:val="a"/>
    <w:link w:val="21"/>
    <w:uiPriority w:val="99"/>
    <w:unhideWhenUsed/>
    <w:rsid w:val="00C13F3B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C13F3B"/>
    <w:rPr>
      <w:sz w:val="24"/>
      <w:szCs w:val="24"/>
      <w:lang w:val="ru-RU" w:eastAsia="ru-RU"/>
    </w:rPr>
  </w:style>
  <w:style w:type="character" w:styleId="af0">
    <w:name w:val="Emphasis"/>
    <w:uiPriority w:val="20"/>
    <w:qFormat/>
    <w:rsid w:val="004C6FF3"/>
    <w:rPr>
      <w:rFonts w:cs="Times New Roman"/>
      <w:i/>
      <w:iCs/>
    </w:rPr>
  </w:style>
  <w:style w:type="character" w:customStyle="1" w:styleId="apple-converted-space">
    <w:name w:val="apple-converted-space"/>
    <w:basedOn w:val="a0"/>
    <w:qFormat/>
    <w:rsid w:val="00F9080E"/>
  </w:style>
  <w:style w:type="paragraph" w:styleId="af1">
    <w:name w:val="Normal (Web)"/>
    <w:basedOn w:val="a"/>
    <w:uiPriority w:val="99"/>
    <w:unhideWhenUsed/>
    <w:rsid w:val="005415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ing.matific.com/ukraine-page" TargetMode="External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DDC3-270F-4ED6-AA9F-9DE8ECE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Хмельницький обласний інститут</vt:lpstr>
      <vt:lpstr>Хмельницький обласний інститут</vt:lpstr>
    </vt:vector>
  </TitlesOfParts>
  <Company>Home</Company>
  <LinksUpToDate>false</LinksUpToDate>
  <CharactersWithSpaces>1509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mailto:hmoippo@i.ua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обласний інститут</dc:title>
  <dc:subject/>
  <dc:creator>Administrator</dc:creator>
  <cp:keywords/>
  <cp:lastModifiedBy>Ректор</cp:lastModifiedBy>
  <cp:revision>2</cp:revision>
  <cp:lastPrinted>2018-10-18T08:11:00Z</cp:lastPrinted>
  <dcterms:created xsi:type="dcterms:W3CDTF">2018-10-18T09:59:00Z</dcterms:created>
  <dcterms:modified xsi:type="dcterms:W3CDTF">2018-10-18T09:59:00Z</dcterms:modified>
</cp:coreProperties>
</file>